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26" w:rsidRPr="00FB7603" w:rsidRDefault="00A6155F" w:rsidP="00960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A656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4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8E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F231F">
        <w:rPr>
          <w:rFonts w:ascii="Times New Roman" w:hAnsi="Times New Roman" w:cs="Times New Roman"/>
          <w:b/>
          <w:sz w:val="28"/>
          <w:szCs w:val="28"/>
        </w:rPr>
        <w:t>3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4AA" w:rsidRDefault="008E48EA" w:rsidP="005B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B44AA" w:rsidRPr="004A6560">
        <w:rPr>
          <w:rFonts w:ascii="Times New Roman" w:hAnsi="Times New Roman" w:cs="Times New Roman"/>
          <w:b/>
          <w:sz w:val="28"/>
          <w:szCs w:val="28"/>
        </w:rPr>
        <w:t xml:space="preserve">итогов проведения закупа </w:t>
      </w:r>
    </w:p>
    <w:p w:rsidR="005B44AA" w:rsidRDefault="005B44AA" w:rsidP="005B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способом запроса ценовых предложений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(Объявление №</w:t>
      </w:r>
      <w:r w:rsidR="00A62EB4">
        <w:rPr>
          <w:rFonts w:ascii="Times New Roman" w:hAnsi="Times New Roman" w:cs="Times New Roman"/>
          <w:b/>
          <w:sz w:val="28"/>
          <w:szCs w:val="28"/>
        </w:rPr>
        <w:t>3</w:t>
      </w:r>
      <w:r w:rsidRPr="004A6560">
        <w:rPr>
          <w:rFonts w:ascii="Times New Roman" w:hAnsi="Times New Roman" w:cs="Times New Roman"/>
          <w:b/>
          <w:sz w:val="28"/>
          <w:szCs w:val="28"/>
        </w:rPr>
        <w:t>.</w:t>
      </w:r>
      <w:r w:rsidR="00145BC1">
        <w:rPr>
          <w:rFonts w:ascii="Times New Roman" w:hAnsi="Times New Roman" w:cs="Times New Roman"/>
          <w:b/>
          <w:sz w:val="28"/>
          <w:szCs w:val="28"/>
        </w:rPr>
        <w:t>)</w:t>
      </w:r>
    </w:p>
    <w:p w:rsidR="008E48EA" w:rsidRPr="004A6560" w:rsidRDefault="008E48EA" w:rsidP="008E48E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6910E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ГУ «</w:t>
      </w:r>
      <w:r w:rsidR="006910E0">
        <w:rPr>
          <w:rFonts w:ascii="Times New Roman" w:hAnsi="Times New Roman" w:cs="Times New Roman"/>
          <w:b/>
          <w:sz w:val="28"/>
          <w:szCs w:val="28"/>
        </w:rPr>
        <w:t xml:space="preserve">Специализированный </w:t>
      </w:r>
      <w:r>
        <w:rPr>
          <w:rFonts w:ascii="Times New Roman" w:hAnsi="Times New Roman" w:cs="Times New Roman"/>
          <w:b/>
          <w:sz w:val="28"/>
          <w:szCs w:val="28"/>
        </w:rPr>
        <w:t>Щучинский дом ребенка» управления здравоохранения Акмолинской</w:t>
      </w:r>
      <w:r w:rsidR="00BA24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bookmarkEnd w:id="0"/>
    <w:p w:rsidR="005B44AA" w:rsidRDefault="00E10901" w:rsidP="00E10901">
      <w:pPr>
        <w:tabs>
          <w:tab w:val="left" w:pos="585"/>
          <w:tab w:val="right" w:pos="1020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г. Щучинск                                                                                 </w:t>
      </w:r>
      <w:r w:rsidR="00B34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235B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1F1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F231F">
        <w:rPr>
          <w:rFonts w:ascii="Times New Roman" w:hAnsi="Times New Roman" w:cs="Times New Roman"/>
          <w:b/>
          <w:sz w:val="28"/>
          <w:szCs w:val="28"/>
        </w:rPr>
        <w:t>25</w:t>
      </w:r>
      <w:r w:rsidR="00230B77">
        <w:rPr>
          <w:rFonts w:ascii="Times New Roman" w:hAnsi="Times New Roman" w:cs="Times New Roman"/>
          <w:b/>
          <w:sz w:val="28"/>
          <w:szCs w:val="28"/>
        </w:rPr>
        <w:t>.05.2023</w:t>
      </w:r>
      <w:r w:rsidR="00436A19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B34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B31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2EB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4AB8">
        <w:rPr>
          <w:rFonts w:ascii="Times New Roman" w:hAnsi="Times New Roman" w:cs="Times New Roman"/>
          <w:b/>
          <w:sz w:val="28"/>
          <w:szCs w:val="28"/>
        </w:rPr>
        <w:t>09</w:t>
      </w:r>
      <w:r w:rsidR="0057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E0">
        <w:rPr>
          <w:rFonts w:ascii="Times New Roman" w:hAnsi="Times New Roman" w:cs="Times New Roman"/>
          <w:b/>
          <w:sz w:val="28"/>
          <w:szCs w:val="28"/>
        </w:rPr>
        <w:t>часов:</w:t>
      </w:r>
      <w:r w:rsidR="008B4AB8">
        <w:rPr>
          <w:rFonts w:ascii="Times New Roman" w:hAnsi="Times New Roman" w:cs="Times New Roman"/>
          <w:b/>
          <w:sz w:val="28"/>
          <w:szCs w:val="28"/>
        </w:rPr>
        <w:t>00</w:t>
      </w:r>
      <w:r w:rsidR="006910E0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8E48EA" w:rsidRPr="002F5116" w:rsidRDefault="008E48EA" w:rsidP="00E10901">
      <w:pPr>
        <w:tabs>
          <w:tab w:val="left" w:pos="12525"/>
        </w:tabs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51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2F7399" w:rsidRPr="002F5116" w:rsidRDefault="008F1F1C" w:rsidP="008E48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119D" w:rsidRPr="002F5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206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D447DD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897526" w:rsidRPr="002F5116">
        <w:rPr>
          <w:rFonts w:ascii="Times New Roman" w:hAnsi="Times New Roman" w:cs="Times New Roman"/>
          <w:sz w:val="28"/>
          <w:szCs w:val="28"/>
        </w:rPr>
        <w:t xml:space="preserve">В </w:t>
      </w:r>
      <w:r w:rsidR="00316252" w:rsidRPr="002F5116">
        <w:rPr>
          <w:rFonts w:ascii="Times New Roman" w:hAnsi="Times New Roman" w:cs="Times New Roman"/>
          <w:sz w:val="28"/>
          <w:szCs w:val="28"/>
        </w:rPr>
        <w:t>соответствии</w:t>
      </w:r>
      <w:r w:rsidR="00897526" w:rsidRPr="002F5116">
        <w:rPr>
          <w:rFonts w:ascii="Times New Roman" w:hAnsi="Times New Roman" w:cs="Times New Roman"/>
          <w:sz w:val="28"/>
          <w:szCs w:val="28"/>
        </w:rPr>
        <w:t xml:space="preserve"> с «Правилами организации и проведения закупа лекарственных средств</w:t>
      </w:r>
      <w:r w:rsidR="006910E0">
        <w:rPr>
          <w:rFonts w:ascii="Times New Roman" w:hAnsi="Times New Roman" w:cs="Times New Roman"/>
          <w:sz w:val="28"/>
          <w:szCs w:val="28"/>
        </w:rPr>
        <w:t>,</w:t>
      </w:r>
      <w:r w:rsidR="002B2BB9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897526" w:rsidRPr="002F5116">
        <w:rPr>
          <w:rFonts w:ascii="Times New Roman" w:hAnsi="Times New Roman" w:cs="Times New Roman"/>
          <w:sz w:val="28"/>
          <w:szCs w:val="28"/>
        </w:rPr>
        <w:t>медицинск</w:t>
      </w:r>
      <w:r w:rsidR="002B2BB9" w:rsidRPr="002F5116">
        <w:rPr>
          <w:rFonts w:ascii="Times New Roman" w:hAnsi="Times New Roman" w:cs="Times New Roman"/>
          <w:sz w:val="28"/>
          <w:szCs w:val="28"/>
        </w:rPr>
        <w:t>их</w:t>
      </w:r>
      <w:r w:rsidR="00897526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2B2BB9" w:rsidRPr="002F5116">
        <w:rPr>
          <w:rFonts w:ascii="Times New Roman" w:hAnsi="Times New Roman" w:cs="Times New Roman"/>
          <w:sz w:val="28"/>
          <w:szCs w:val="28"/>
        </w:rPr>
        <w:t xml:space="preserve">изделий </w:t>
      </w:r>
      <w:r w:rsidR="006910E0">
        <w:rPr>
          <w:rFonts w:ascii="Times New Roman" w:hAnsi="Times New Roman" w:cs="Times New Roman"/>
          <w:sz w:val="28"/>
          <w:szCs w:val="28"/>
        </w:rPr>
        <w:t>и специализированных лечебных  продуктов  в рамках  гарантированного  объема  бесплатной  медицинской помощи</w:t>
      </w:r>
      <w:r w:rsidR="00AE435F">
        <w:rPr>
          <w:rFonts w:ascii="Times New Roman" w:hAnsi="Times New Roman" w:cs="Times New Roman"/>
          <w:sz w:val="28"/>
          <w:szCs w:val="28"/>
        </w:rPr>
        <w:t>,</w:t>
      </w:r>
      <w:r w:rsidR="004878BC">
        <w:rPr>
          <w:rFonts w:ascii="Times New Roman" w:hAnsi="Times New Roman" w:cs="Times New Roman"/>
          <w:sz w:val="28"/>
          <w:szCs w:val="28"/>
        </w:rPr>
        <w:t xml:space="preserve"> дополнительного объема медицинской помощи  для лиц, содержащихся в следственных изоляторах  и учреждениях  уголовно-исполнительной (пенитенциарной) системы, за счет бюджетных средств и (или) в системе обязательного  социального медицинского страхования, фармацевтических услуг и признании утратившими  силу некоторых решений Правительства</w:t>
      </w:r>
      <w:r w:rsidR="00AE435F">
        <w:rPr>
          <w:rFonts w:ascii="Times New Roman" w:hAnsi="Times New Roman" w:cs="Times New Roman"/>
          <w:sz w:val="28"/>
          <w:szCs w:val="28"/>
        </w:rPr>
        <w:t xml:space="preserve"> Республики Казахстан </w:t>
      </w:r>
      <w:r w:rsidR="004878BC">
        <w:rPr>
          <w:rFonts w:ascii="Times New Roman" w:hAnsi="Times New Roman" w:cs="Times New Roman"/>
          <w:sz w:val="28"/>
          <w:szCs w:val="28"/>
        </w:rPr>
        <w:t xml:space="preserve"> </w:t>
      </w:r>
      <w:r w:rsidR="006910E0">
        <w:rPr>
          <w:rFonts w:ascii="Times New Roman" w:hAnsi="Times New Roman" w:cs="Times New Roman"/>
          <w:sz w:val="28"/>
          <w:szCs w:val="28"/>
        </w:rPr>
        <w:t xml:space="preserve">  №375 от</w:t>
      </w:r>
      <w:r w:rsidR="0057261F">
        <w:rPr>
          <w:rFonts w:ascii="Times New Roman" w:hAnsi="Times New Roman" w:cs="Times New Roman"/>
          <w:sz w:val="28"/>
          <w:szCs w:val="28"/>
        </w:rPr>
        <w:t xml:space="preserve"> 04 </w:t>
      </w:r>
      <w:r w:rsidR="006910E0">
        <w:rPr>
          <w:rFonts w:ascii="Times New Roman" w:hAnsi="Times New Roman" w:cs="Times New Roman"/>
          <w:sz w:val="28"/>
          <w:szCs w:val="28"/>
        </w:rPr>
        <w:t xml:space="preserve"> июня 2021 года в целях   выполнения</w:t>
      </w:r>
      <w:r w:rsidR="00E6557C">
        <w:rPr>
          <w:rFonts w:ascii="Times New Roman" w:hAnsi="Times New Roman" w:cs="Times New Roman"/>
          <w:sz w:val="28"/>
          <w:szCs w:val="28"/>
        </w:rPr>
        <w:t xml:space="preserve"> процедур </w:t>
      </w:r>
      <w:r w:rsidR="006910E0">
        <w:rPr>
          <w:rFonts w:ascii="Times New Roman" w:hAnsi="Times New Roman" w:cs="Times New Roman"/>
          <w:sz w:val="28"/>
          <w:szCs w:val="28"/>
        </w:rPr>
        <w:t xml:space="preserve"> </w:t>
      </w:r>
      <w:r w:rsidR="00897526" w:rsidRPr="002F5116">
        <w:rPr>
          <w:rFonts w:ascii="Times New Roman" w:hAnsi="Times New Roman" w:cs="Times New Roman"/>
          <w:sz w:val="28"/>
          <w:szCs w:val="28"/>
        </w:rPr>
        <w:t>проведения закупа комиссия в составе</w:t>
      </w:r>
      <w:r w:rsidR="00117422" w:rsidRPr="002F5116">
        <w:rPr>
          <w:rFonts w:ascii="Times New Roman" w:hAnsi="Times New Roman" w:cs="Times New Roman"/>
          <w:sz w:val="28"/>
          <w:szCs w:val="28"/>
        </w:rPr>
        <w:t>:</w:t>
      </w:r>
      <w:r w:rsidR="001F6C26" w:rsidRPr="002F5116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D00FD1" w:rsidRPr="002F511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F231F">
        <w:rPr>
          <w:rFonts w:ascii="Times New Roman" w:hAnsi="Times New Roman" w:cs="Times New Roman"/>
          <w:sz w:val="28"/>
          <w:szCs w:val="28"/>
        </w:rPr>
        <w:t>Джуматаева А. Б.</w:t>
      </w:r>
      <w:r w:rsidR="00230B77">
        <w:rPr>
          <w:rFonts w:ascii="Times New Roman" w:hAnsi="Times New Roman" w:cs="Times New Roman"/>
          <w:sz w:val="28"/>
          <w:szCs w:val="28"/>
        </w:rPr>
        <w:t xml:space="preserve"> </w:t>
      </w:r>
      <w:r w:rsidR="005F231F">
        <w:rPr>
          <w:rFonts w:ascii="Times New Roman" w:hAnsi="Times New Roman" w:cs="Times New Roman"/>
          <w:sz w:val="28"/>
          <w:szCs w:val="28"/>
        </w:rPr>
        <w:t>-</w:t>
      </w:r>
      <w:r w:rsidR="00230B77" w:rsidRPr="002F5116">
        <w:rPr>
          <w:rFonts w:ascii="Times New Roman" w:hAnsi="Times New Roman" w:cs="Times New Roman"/>
          <w:sz w:val="28"/>
          <w:szCs w:val="28"/>
        </w:rPr>
        <w:t xml:space="preserve"> г</w:t>
      </w:r>
      <w:r w:rsidR="008E48EA" w:rsidRPr="002F5116">
        <w:rPr>
          <w:rFonts w:ascii="Times New Roman" w:hAnsi="Times New Roman" w:cs="Times New Roman"/>
          <w:sz w:val="28"/>
          <w:szCs w:val="28"/>
        </w:rPr>
        <w:t>лавн</w:t>
      </w:r>
      <w:r w:rsidR="005F231F">
        <w:rPr>
          <w:rFonts w:ascii="Times New Roman" w:hAnsi="Times New Roman" w:cs="Times New Roman"/>
          <w:sz w:val="28"/>
          <w:szCs w:val="28"/>
        </w:rPr>
        <w:t>ый</w:t>
      </w:r>
      <w:r w:rsidR="008E48EA" w:rsidRPr="002F5116">
        <w:rPr>
          <w:rFonts w:ascii="Times New Roman" w:hAnsi="Times New Roman" w:cs="Times New Roman"/>
          <w:sz w:val="28"/>
          <w:szCs w:val="28"/>
        </w:rPr>
        <w:t xml:space="preserve"> врач</w:t>
      </w:r>
      <w:r w:rsidR="0000105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EB31DA">
        <w:rPr>
          <w:rFonts w:ascii="Times New Roman" w:hAnsi="Times New Roman" w:cs="Times New Roman"/>
          <w:sz w:val="28"/>
          <w:szCs w:val="28"/>
        </w:rPr>
        <w:t>Карпина Г. М.</w:t>
      </w:r>
      <w:r w:rsidR="00252CC2" w:rsidRPr="002F5116">
        <w:rPr>
          <w:rFonts w:ascii="Times New Roman" w:hAnsi="Times New Roman" w:cs="Times New Roman"/>
          <w:sz w:val="28"/>
          <w:szCs w:val="28"/>
        </w:rPr>
        <w:t xml:space="preserve"> –</w:t>
      </w:r>
      <w:r w:rsidR="000235BC">
        <w:rPr>
          <w:rFonts w:ascii="Times New Roman" w:hAnsi="Times New Roman" w:cs="Times New Roman"/>
          <w:sz w:val="28"/>
          <w:szCs w:val="28"/>
        </w:rPr>
        <w:t>старшая медсестра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436A19">
        <w:rPr>
          <w:rFonts w:ascii="Times New Roman" w:hAnsi="Times New Roman" w:cs="Times New Roman"/>
          <w:sz w:val="28"/>
          <w:szCs w:val="28"/>
        </w:rPr>
        <w:t>Запорощенко А.В.</w:t>
      </w:r>
      <w:r w:rsidR="00DA7206" w:rsidRPr="002F5116">
        <w:rPr>
          <w:rFonts w:ascii="Times New Roman" w:hAnsi="Times New Roman" w:cs="Times New Roman"/>
          <w:sz w:val="28"/>
          <w:szCs w:val="28"/>
        </w:rPr>
        <w:t xml:space="preserve"> – </w:t>
      </w:r>
      <w:r w:rsidR="000235BC">
        <w:rPr>
          <w:rFonts w:ascii="Times New Roman" w:hAnsi="Times New Roman" w:cs="Times New Roman"/>
          <w:sz w:val="28"/>
          <w:szCs w:val="28"/>
        </w:rPr>
        <w:t>и. о.</w:t>
      </w:r>
      <w:r w:rsidR="000235BC" w:rsidRPr="002F5116">
        <w:rPr>
          <w:rFonts w:ascii="Times New Roman" w:hAnsi="Times New Roman" w:cs="Times New Roman"/>
          <w:sz w:val="28"/>
          <w:szCs w:val="28"/>
        </w:rPr>
        <w:t xml:space="preserve"> г</w:t>
      </w:r>
      <w:r w:rsidR="00995724" w:rsidRPr="002F5116">
        <w:rPr>
          <w:rFonts w:ascii="Times New Roman" w:hAnsi="Times New Roman" w:cs="Times New Roman"/>
          <w:sz w:val="28"/>
          <w:szCs w:val="28"/>
        </w:rPr>
        <w:t>лавный бухгалтер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E6557C">
        <w:rPr>
          <w:rFonts w:ascii="Times New Roman" w:hAnsi="Times New Roman" w:cs="Times New Roman"/>
          <w:sz w:val="28"/>
          <w:szCs w:val="28"/>
        </w:rPr>
        <w:t>Жалелов Д.З.</w:t>
      </w:r>
      <w:r w:rsidR="000C260C">
        <w:rPr>
          <w:rFonts w:ascii="Times New Roman" w:hAnsi="Times New Roman" w:cs="Times New Roman"/>
          <w:sz w:val="28"/>
          <w:szCs w:val="28"/>
        </w:rPr>
        <w:t xml:space="preserve">-юрист, </w:t>
      </w:r>
      <w:r w:rsidR="00436A19">
        <w:rPr>
          <w:rFonts w:ascii="Times New Roman" w:hAnsi="Times New Roman" w:cs="Times New Roman"/>
          <w:sz w:val="28"/>
          <w:szCs w:val="28"/>
        </w:rPr>
        <w:t>Павлова И. П.</w:t>
      </w:r>
      <w:r w:rsidR="000C260C">
        <w:rPr>
          <w:rFonts w:ascii="Times New Roman" w:hAnsi="Times New Roman" w:cs="Times New Roman"/>
          <w:sz w:val="28"/>
          <w:szCs w:val="28"/>
        </w:rPr>
        <w:t>-</w:t>
      </w:r>
      <w:r w:rsidR="00436A19">
        <w:rPr>
          <w:rFonts w:ascii="Times New Roman" w:hAnsi="Times New Roman" w:cs="Times New Roman"/>
          <w:sz w:val="28"/>
          <w:szCs w:val="28"/>
        </w:rPr>
        <w:t xml:space="preserve"> </w:t>
      </w:r>
      <w:r w:rsidR="000C260C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436A19">
        <w:rPr>
          <w:rFonts w:ascii="Times New Roman" w:hAnsi="Times New Roman" w:cs="Times New Roman"/>
          <w:sz w:val="28"/>
          <w:szCs w:val="28"/>
        </w:rPr>
        <w:t>материального стола</w:t>
      </w:r>
      <w:r w:rsidR="00921527">
        <w:rPr>
          <w:rFonts w:ascii="Times New Roman" w:hAnsi="Times New Roman" w:cs="Times New Roman"/>
          <w:sz w:val="28"/>
          <w:szCs w:val="28"/>
        </w:rPr>
        <w:t>.</w:t>
      </w:r>
    </w:p>
    <w:p w:rsidR="00A827BB" w:rsidRPr="002F5116" w:rsidRDefault="00C36634" w:rsidP="00A56E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1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827BB" w:rsidRPr="002F511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B4AB8" w:rsidRPr="002F5116" w:rsidRDefault="00454334" w:rsidP="008B4A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0713">
        <w:rPr>
          <w:rFonts w:ascii="Times New Roman" w:hAnsi="Times New Roman" w:cs="Times New Roman"/>
          <w:b/>
          <w:sz w:val="28"/>
          <w:szCs w:val="28"/>
        </w:rPr>
        <w:t>1.</w:t>
      </w:r>
      <w:r w:rsidR="002F5116" w:rsidRPr="002F5116">
        <w:rPr>
          <w:rFonts w:ascii="Times New Roman" w:hAnsi="Times New Roman" w:cs="Times New Roman"/>
          <w:sz w:val="28"/>
          <w:szCs w:val="28"/>
        </w:rPr>
        <w:t xml:space="preserve">Утвердить итоги закупа </w:t>
      </w:r>
      <w:r w:rsidR="00AE435F" w:rsidRPr="002F5116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="00AE435F">
        <w:rPr>
          <w:rFonts w:ascii="Times New Roman" w:hAnsi="Times New Roman" w:cs="Times New Roman"/>
          <w:sz w:val="28"/>
          <w:szCs w:val="28"/>
        </w:rPr>
        <w:t>,</w:t>
      </w:r>
      <w:r w:rsidR="00AE435F" w:rsidRPr="002F5116">
        <w:rPr>
          <w:rFonts w:ascii="Times New Roman" w:hAnsi="Times New Roman" w:cs="Times New Roman"/>
          <w:sz w:val="28"/>
          <w:szCs w:val="28"/>
        </w:rPr>
        <w:t xml:space="preserve"> медицинских изделий </w:t>
      </w:r>
      <w:r w:rsidR="00AE435F">
        <w:rPr>
          <w:rFonts w:ascii="Times New Roman" w:hAnsi="Times New Roman" w:cs="Times New Roman"/>
          <w:sz w:val="28"/>
          <w:szCs w:val="28"/>
        </w:rPr>
        <w:t>и специализированных лечебных  продуктов  в рамках  гарантированного  объема  бесплатной  медицинской помощи</w:t>
      </w:r>
      <w:r w:rsidR="00E6557C" w:rsidRPr="002F511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6557C">
        <w:rPr>
          <w:rFonts w:ascii="Times New Roman" w:hAnsi="Times New Roman" w:cs="Times New Roman"/>
          <w:sz w:val="28"/>
          <w:szCs w:val="28"/>
        </w:rPr>
        <w:t xml:space="preserve"> способом запроса ценовых предложений. </w:t>
      </w:r>
      <w:r w:rsidR="002F5116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8B4AB8" w:rsidRPr="002F5116">
        <w:rPr>
          <w:rFonts w:ascii="Times New Roman" w:hAnsi="Times New Roman" w:cs="Times New Roman"/>
          <w:sz w:val="28"/>
          <w:szCs w:val="28"/>
        </w:rPr>
        <w:t>До истечения окончательного срока представления ценовых предложений были предоставлены заявки следующих потенциальных поставщиков (наименование и  местонахождение  поставщика, время предоставления ценовых предложений, БИН организации).</w:t>
      </w:r>
    </w:p>
    <w:p w:rsidR="002F5116" w:rsidRDefault="008B4AB8" w:rsidP="002F51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36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ТОО «</w:t>
      </w:r>
      <w:r w:rsidR="005F231F">
        <w:rPr>
          <w:rFonts w:ascii="Times New Roman" w:hAnsi="Times New Roman" w:cs="Times New Roman"/>
          <w:sz w:val="28"/>
          <w:szCs w:val="28"/>
        </w:rPr>
        <w:t>Межбольничная аптека</w:t>
      </w:r>
      <w:r>
        <w:rPr>
          <w:rFonts w:ascii="Times New Roman" w:hAnsi="Times New Roman" w:cs="Times New Roman"/>
          <w:sz w:val="28"/>
          <w:szCs w:val="28"/>
        </w:rPr>
        <w:t xml:space="preserve">»,  город </w:t>
      </w:r>
      <w:r w:rsidR="00DA262F">
        <w:rPr>
          <w:rFonts w:ascii="Times New Roman" w:hAnsi="Times New Roman" w:cs="Times New Roman"/>
          <w:sz w:val="28"/>
          <w:szCs w:val="28"/>
        </w:rPr>
        <w:t xml:space="preserve"> </w:t>
      </w:r>
      <w:r w:rsidR="005F231F">
        <w:rPr>
          <w:rFonts w:ascii="Times New Roman" w:hAnsi="Times New Roman" w:cs="Times New Roman"/>
          <w:sz w:val="28"/>
          <w:szCs w:val="28"/>
        </w:rPr>
        <w:t>Кокшетау,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31F">
        <w:rPr>
          <w:rFonts w:ascii="Times New Roman" w:hAnsi="Times New Roman" w:cs="Times New Roman"/>
          <w:sz w:val="28"/>
          <w:szCs w:val="28"/>
        </w:rPr>
        <w:t>мкр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31F">
        <w:rPr>
          <w:rFonts w:ascii="Times New Roman" w:hAnsi="Times New Roman" w:cs="Times New Roman"/>
          <w:sz w:val="28"/>
          <w:szCs w:val="28"/>
        </w:rPr>
        <w:t xml:space="preserve">Юбилейный ,41/1 </w:t>
      </w:r>
      <w:r>
        <w:rPr>
          <w:rFonts w:ascii="Times New Roman" w:hAnsi="Times New Roman" w:cs="Times New Roman"/>
          <w:sz w:val="28"/>
          <w:szCs w:val="28"/>
        </w:rPr>
        <w:t>БИН-</w:t>
      </w:r>
      <w:r w:rsidR="005F231F">
        <w:rPr>
          <w:rFonts w:ascii="Times New Roman" w:hAnsi="Times New Roman" w:cs="Times New Roman"/>
          <w:sz w:val="28"/>
          <w:szCs w:val="28"/>
        </w:rPr>
        <w:t>941040000413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231F">
        <w:rPr>
          <w:rFonts w:ascii="Times New Roman" w:hAnsi="Times New Roman" w:cs="Times New Roman"/>
          <w:sz w:val="28"/>
          <w:szCs w:val="28"/>
        </w:rPr>
        <w:t>22</w:t>
      </w:r>
      <w:r w:rsidR="00DA26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F23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A26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год,</w:t>
      </w:r>
      <w:r w:rsidR="00DA262F">
        <w:rPr>
          <w:rFonts w:ascii="Times New Roman" w:hAnsi="Times New Roman" w:cs="Times New Roman"/>
          <w:sz w:val="28"/>
          <w:szCs w:val="28"/>
        </w:rPr>
        <w:t xml:space="preserve"> </w:t>
      </w:r>
      <w:r w:rsidR="00230B77">
        <w:rPr>
          <w:rFonts w:ascii="Times New Roman" w:hAnsi="Times New Roman" w:cs="Times New Roman"/>
          <w:sz w:val="28"/>
          <w:szCs w:val="28"/>
        </w:rPr>
        <w:t>1</w:t>
      </w:r>
      <w:r w:rsidR="005F23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часов:</w:t>
      </w:r>
      <w:r w:rsidR="005F231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F231F">
        <w:rPr>
          <w:rFonts w:ascii="Times New Roman" w:hAnsi="Times New Roman" w:cs="Times New Roman"/>
          <w:sz w:val="28"/>
          <w:szCs w:val="28"/>
        </w:rPr>
        <w:t>.</w:t>
      </w:r>
    </w:p>
    <w:p w:rsidR="000235BC" w:rsidRPr="00EB31DA" w:rsidRDefault="002F5116" w:rsidP="000235BC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F511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tbl>
      <w:tblPr>
        <w:tblStyle w:val="a4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2835"/>
        <w:gridCol w:w="1984"/>
        <w:gridCol w:w="2268"/>
        <w:gridCol w:w="3119"/>
      </w:tblGrid>
      <w:tr w:rsidR="008B4AB8" w:rsidRPr="00D447DD" w:rsidTr="005F231F">
        <w:trPr>
          <w:cantSplit/>
          <w:trHeight w:val="558"/>
        </w:trPr>
        <w:tc>
          <w:tcPr>
            <w:tcW w:w="993" w:type="dxa"/>
          </w:tcPr>
          <w:p w:rsidR="008B4AB8" w:rsidRPr="002F5116" w:rsidRDefault="008B4AB8" w:rsidP="000235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B4AB8" w:rsidRPr="002F5116" w:rsidRDefault="008B4AB8" w:rsidP="00776BB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AB8" w:rsidRPr="002F5116" w:rsidRDefault="008B4AB8" w:rsidP="00EA2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3969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835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</w:t>
            </w:r>
          </w:p>
        </w:tc>
        <w:tc>
          <w:tcPr>
            <w:tcW w:w="2268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стоимость за единицу, тенге</w:t>
            </w:r>
          </w:p>
        </w:tc>
        <w:tc>
          <w:tcPr>
            <w:tcW w:w="3119" w:type="dxa"/>
          </w:tcPr>
          <w:p w:rsidR="008B4AB8" w:rsidRPr="002F5116" w:rsidRDefault="008B4AB8" w:rsidP="005F23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="005F231F">
              <w:rPr>
                <w:rFonts w:ascii="Times New Roman" w:hAnsi="Times New Roman" w:cs="Times New Roman"/>
                <w:b/>
                <w:sz w:val="28"/>
                <w:szCs w:val="28"/>
              </w:rPr>
              <w:t>Межбольничная аптека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F231F" w:rsidRPr="00D447DD" w:rsidTr="005F231F">
        <w:trPr>
          <w:cantSplit/>
          <w:trHeight w:val="622"/>
        </w:trPr>
        <w:tc>
          <w:tcPr>
            <w:tcW w:w="993" w:type="dxa"/>
            <w:vAlign w:val="center"/>
          </w:tcPr>
          <w:p w:rsidR="005F231F" w:rsidRPr="00921527" w:rsidRDefault="005F231F" w:rsidP="005F231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52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F231F" w:rsidRPr="005F231F" w:rsidRDefault="005F231F" w:rsidP="005F231F">
            <w:pPr>
              <w:pStyle w:val="1"/>
              <w:shd w:val="clear" w:color="auto" w:fill="FFFFFF"/>
              <w:spacing w:before="0" w:after="0" w:line="314" w:lineRule="atLeas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231F">
              <w:rPr>
                <w:rFonts w:ascii="Times New Roman" w:hAnsi="Times New Roman"/>
                <w:b w:val="0"/>
                <w:sz w:val="28"/>
                <w:szCs w:val="28"/>
              </w:rPr>
              <w:t>Раствор Цитраля 1%- не менее 200,0 мл</w:t>
            </w:r>
          </w:p>
        </w:tc>
        <w:tc>
          <w:tcPr>
            <w:tcW w:w="2835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флакон</w:t>
            </w:r>
          </w:p>
        </w:tc>
        <w:tc>
          <w:tcPr>
            <w:tcW w:w="1984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5F231F" w:rsidRPr="00921527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1990</w:t>
            </w:r>
          </w:p>
        </w:tc>
        <w:tc>
          <w:tcPr>
            <w:tcW w:w="3119" w:type="dxa"/>
          </w:tcPr>
          <w:p w:rsidR="005F231F" w:rsidRPr="00921527" w:rsidRDefault="005F231F" w:rsidP="00E13E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1980</w:t>
            </w:r>
          </w:p>
        </w:tc>
      </w:tr>
      <w:tr w:rsidR="005F231F" w:rsidRPr="00D447DD" w:rsidTr="005F231F">
        <w:trPr>
          <w:cantSplit/>
          <w:trHeight w:val="622"/>
        </w:trPr>
        <w:tc>
          <w:tcPr>
            <w:tcW w:w="993" w:type="dxa"/>
            <w:vAlign w:val="center"/>
          </w:tcPr>
          <w:p w:rsidR="005F231F" w:rsidRPr="00921527" w:rsidRDefault="005F231F" w:rsidP="005F231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52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F231F" w:rsidRPr="005F231F" w:rsidRDefault="005F231F" w:rsidP="005F231F">
            <w:pPr>
              <w:pStyle w:val="1"/>
              <w:shd w:val="clear" w:color="auto" w:fill="FFFFFF"/>
              <w:spacing w:before="0" w:after="0" w:line="314" w:lineRule="atLeas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231F">
              <w:rPr>
                <w:rFonts w:ascii="Times New Roman" w:hAnsi="Times New Roman"/>
                <w:b w:val="0"/>
                <w:sz w:val="28"/>
                <w:szCs w:val="28"/>
              </w:rPr>
              <w:t xml:space="preserve">Калия йодит </w:t>
            </w:r>
            <w:r w:rsidRPr="005F231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1%- не менее 100,0 мл</w:t>
            </w:r>
          </w:p>
        </w:tc>
        <w:tc>
          <w:tcPr>
            <w:tcW w:w="2835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флакон</w:t>
            </w:r>
          </w:p>
        </w:tc>
        <w:tc>
          <w:tcPr>
            <w:tcW w:w="1984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5F231F" w:rsidRPr="00921527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810</w:t>
            </w:r>
          </w:p>
        </w:tc>
        <w:tc>
          <w:tcPr>
            <w:tcW w:w="3119" w:type="dxa"/>
          </w:tcPr>
          <w:p w:rsidR="005F231F" w:rsidRPr="00921527" w:rsidRDefault="005F231F" w:rsidP="00E13E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785</w:t>
            </w:r>
          </w:p>
        </w:tc>
      </w:tr>
      <w:tr w:rsidR="005F231F" w:rsidRPr="00D447DD" w:rsidTr="005F231F">
        <w:trPr>
          <w:cantSplit/>
          <w:trHeight w:val="622"/>
        </w:trPr>
        <w:tc>
          <w:tcPr>
            <w:tcW w:w="993" w:type="dxa"/>
            <w:vAlign w:val="center"/>
          </w:tcPr>
          <w:p w:rsidR="005F231F" w:rsidRPr="00921527" w:rsidRDefault="005F231F" w:rsidP="005F231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52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F231F" w:rsidRPr="005F231F" w:rsidRDefault="005F231F" w:rsidP="005F2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sz w:val="28"/>
                <w:szCs w:val="28"/>
              </w:rPr>
              <w:t xml:space="preserve">Р-р папаверина гидрохлорид </w:t>
            </w: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0,1 % не менее 100,0 мл</w:t>
            </w:r>
          </w:p>
        </w:tc>
        <w:tc>
          <w:tcPr>
            <w:tcW w:w="2835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флакон</w:t>
            </w:r>
          </w:p>
        </w:tc>
        <w:tc>
          <w:tcPr>
            <w:tcW w:w="1984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5F231F" w:rsidRPr="00921527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670</w:t>
            </w:r>
          </w:p>
        </w:tc>
        <w:tc>
          <w:tcPr>
            <w:tcW w:w="3119" w:type="dxa"/>
          </w:tcPr>
          <w:p w:rsidR="005F231F" w:rsidRPr="00921527" w:rsidRDefault="005F231F" w:rsidP="00E13E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650</w:t>
            </w:r>
          </w:p>
        </w:tc>
      </w:tr>
      <w:tr w:rsidR="005F231F" w:rsidRPr="00D447DD" w:rsidTr="005F231F">
        <w:trPr>
          <w:cantSplit/>
          <w:trHeight w:val="622"/>
        </w:trPr>
        <w:tc>
          <w:tcPr>
            <w:tcW w:w="993" w:type="dxa"/>
            <w:vAlign w:val="center"/>
          </w:tcPr>
          <w:p w:rsidR="005F231F" w:rsidRPr="00921527" w:rsidRDefault="005F231F" w:rsidP="005F231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5F231F" w:rsidRPr="005F231F" w:rsidRDefault="005F231F" w:rsidP="005F2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sz w:val="28"/>
                <w:szCs w:val="28"/>
              </w:rPr>
              <w:t xml:space="preserve">Р-р эуфиллин </w:t>
            </w: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1 % не менее 100,0 мл</w:t>
            </w:r>
          </w:p>
        </w:tc>
        <w:tc>
          <w:tcPr>
            <w:tcW w:w="2835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флакон</w:t>
            </w:r>
          </w:p>
        </w:tc>
        <w:tc>
          <w:tcPr>
            <w:tcW w:w="1984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5F231F" w:rsidRPr="00921527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590</w:t>
            </w:r>
          </w:p>
        </w:tc>
        <w:tc>
          <w:tcPr>
            <w:tcW w:w="3119" w:type="dxa"/>
          </w:tcPr>
          <w:p w:rsidR="005F231F" w:rsidRPr="00921527" w:rsidRDefault="005F231F" w:rsidP="00E13E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530</w:t>
            </w:r>
          </w:p>
        </w:tc>
      </w:tr>
      <w:tr w:rsidR="005F231F" w:rsidRPr="00D447DD" w:rsidTr="005F231F">
        <w:trPr>
          <w:cantSplit/>
          <w:trHeight w:val="622"/>
        </w:trPr>
        <w:tc>
          <w:tcPr>
            <w:tcW w:w="993" w:type="dxa"/>
            <w:vAlign w:val="center"/>
          </w:tcPr>
          <w:p w:rsidR="005F231F" w:rsidRPr="00921527" w:rsidRDefault="005F231F" w:rsidP="005F231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F231F" w:rsidRPr="005F231F" w:rsidRDefault="005F231F" w:rsidP="005F2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sz w:val="28"/>
                <w:szCs w:val="28"/>
              </w:rPr>
              <w:t xml:space="preserve">Перекись водорода </w:t>
            </w: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3% не менее 100,0 мл</w:t>
            </w:r>
          </w:p>
        </w:tc>
        <w:tc>
          <w:tcPr>
            <w:tcW w:w="2835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флакон</w:t>
            </w:r>
          </w:p>
        </w:tc>
        <w:tc>
          <w:tcPr>
            <w:tcW w:w="1984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5F231F" w:rsidRPr="00921527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</w:t>
            </w:r>
          </w:p>
        </w:tc>
        <w:tc>
          <w:tcPr>
            <w:tcW w:w="3119" w:type="dxa"/>
          </w:tcPr>
          <w:p w:rsidR="005F231F" w:rsidRPr="00921527" w:rsidRDefault="005F231F" w:rsidP="00E13E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390</w:t>
            </w:r>
          </w:p>
        </w:tc>
      </w:tr>
      <w:tr w:rsidR="005F231F" w:rsidRPr="00D447DD" w:rsidTr="005F231F">
        <w:trPr>
          <w:cantSplit/>
          <w:trHeight w:val="622"/>
        </w:trPr>
        <w:tc>
          <w:tcPr>
            <w:tcW w:w="993" w:type="dxa"/>
            <w:vAlign w:val="center"/>
          </w:tcPr>
          <w:p w:rsidR="005F231F" w:rsidRPr="00921527" w:rsidRDefault="005F231F" w:rsidP="005F231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F231F" w:rsidRPr="005F231F" w:rsidRDefault="005F231F" w:rsidP="005F2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sz w:val="28"/>
                <w:szCs w:val="28"/>
              </w:rPr>
              <w:t xml:space="preserve">Перекись водорода </w:t>
            </w: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6% не менее 100,0 мл</w:t>
            </w:r>
          </w:p>
        </w:tc>
        <w:tc>
          <w:tcPr>
            <w:tcW w:w="2835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флакон</w:t>
            </w:r>
          </w:p>
        </w:tc>
        <w:tc>
          <w:tcPr>
            <w:tcW w:w="1984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5F231F" w:rsidRPr="00921527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570</w:t>
            </w:r>
          </w:p>
        </w:tc>
        <w:tc>
          <w:tcPr>
            <w:tcW w:w="3119" w:type="dxa"/>
          </w:tcPr>
          <w:p w:rsidR="005F231F" w:rsidRPr="00921527" w:rsidRDefault="005F231F" w:rsidP="00E13E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550</w:t>
            </w:r>
          </w:p>
        </w:tc>
      </w:tr>
      <w:tr w:rsidR="005F231F" w:rsidRPr="00D447DD" w:rsidTr="005F231F">
        <w:trPr>
          <w:cantSplit/>
          <w:trHeight w:val="622"/>
        </w:trPr>
        <w:tc>
          <w:tcPr>
            <w:tcW w:w="993" w:type="dxa"/>
            <w:vAlign w:val="center"/>
          </w:tcPr>
          <w:p w:rsidR="005F231F" w:rsidRPr="00921527" w:rsidRDefault="005F231F" w:rsidP="005F231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F231F" w:rsidRPr="005F231F" w:rsidRDefault="005F231F" w:rsidP="005F2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sz w:val="28"/>
                <w:szCs w:val="28"/>
              </w:rPr>
              <w:t>Фурациллин  0,02 % не менее 200,0 мл</w:t>
            </w:r>
          </w:p>
        </w:tc>
        <w:tc>
          <w:tcPr>
            <w:tcW w:w="2835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флакон</w:t>
            </w:r>
          </w:p>
        </w:tc>
        <w:tc>
          <w:tcPr>
            <w:tcW w:w="1984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5F231F" w:rsidRPr="00921527" w:rsidRDefault="00A62EB4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630</w:t>
            </w:r>
          </w:p>
        </w:tc>
        <w:tc>
          <w:tcPr>
            <w:tcW w:w="3119" w:type="dxa"/>
          </w:tcPr>
          <w:p w:rsidR="005F231F" w:rsidRPr="00921527" w:rsidRDefault="005F231F" w:rsidP="00E13E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620</w:t>
            </w:r>
          </w:p>
        </w:tc>
      </w:tr>
      <w:tr w:rsidR="005F231F" w:rsidRPr="00D447DD" w:rsidTr="005F231F">
        <w:trPr>
          <w:cantSplit/>
          <w:trHeight w:val="622"/>
        </w:trPr>
        <w:tc>
          <w:tcPr>
            <w:tcW w:w="993" w:type="dxa"/>
            <w:vAlign w:val="center"/>
          </w:tcPr>
          <w:p w:rsidR="005F231F" w:rsidRPr="00921527" w:rsidRDefault="005F231F" w:rsidP="005F231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5F231F" w:rsidRPr="005F231F" w:rsidRDefault="005F231F" w:rsidP="005F2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sz w:val="28"/>
                <w:szCs w:val="28"/>
              </w:rPr>
              <w:t>Фурациллин 0,02 % не менее 1 литр</w:t>
            </w:r>
          </w:p>
        </w:tc>
        <w:tc>
          <w:tcPr>
            <w:tcW w:w="2835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флакон</w:t>
            </w:r>
          </w:p>
        </w:tc>
        <w:tc>
          <w:tcPr>
            <w:tcW w:w="1984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5F231F" w:rsidRPr="00921527" w:rsidRDefault="00A62EB4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1150</w:t>
            </w:r>
          </w:p>
        </w:tc>
        <w:tc>
          <w:tcPr>
            <w:tcW w:w="3119" w:type="dxa"/>
          </w:tcPr>
          <w:p w:rsidR="005F231F" w:rsidRPr="00921527" w:rsidRDefault="005F231F" w:rsidP="00E13E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1120</w:t>
            </w:r>
          </w:p>
        </w:tc>
      </w:tr>
      <w:tr w:rsidR="005F231F" w:rsidRPr="00D447DD" w:rsidTr="005F231F">
        <w:trPr>
          <w:cantSplit/>
          <w:trHeight w:val="622"/>
        </w:trPr>
        <w:tc>
          <w:tcPr>
            <w:tcW w:w="993" w:type="dxa"/>
            <w:vAlign w:val="center"/>
          </w:tcPr>
          <w:p w:rsidR="005F231F" w:rsidRPr="00921527" w:rsidRDefault="005F231F" w:rsidP="005F231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5F231F" w:rsidRPr="005F231F" w:rsidRDefault="005F231F" w:rsidP="005F2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sz w:val="28"/>
                <w:szCs w:val="28"/>
              </w:rPr>
              <w:t>Микстура от кашля не менее  400,0 мл</w:t>
            </w:r>
          </w:p>
        </w:tc>
        <w:tc>
          <w:tcPr>
            <w:tcW w:w="2835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флакон</w:t>
            </w:r>
          </w:p>
        </w:tc>
        <w:tc>
          <w:tcPr>
            <w:tcW w:w="1984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5F231F" w:rsidRPr="00921527" w:rsidRDefault="00A62EB4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910</w:t>
            </w:r>
          </w:p>
        </w:tc>
        <w:tc>
          <w:tcPr>
            <w:tcW w:w="3119" w:type="dxa"/>
          </w:tcPr>
          <w:p w:rsidR="005F231F" w:rsidRPr="00921527" w:rsidRDefault="005F231F" w:rsidP="00E13E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905</w:t>
            </w:r>
          </w:p>
        </w:tc>
      </w:tr>
      <w:tr w:rsidR="005F231F" w:rsidRPr="00D447DD" w:rsidTr="005F231F">
        <w:trPr>
          <w:cantSplit/>
          <w:trHeight w:val="622"/>
        </w:trPr>
        <w:tc>
          <w:tcPr>
            <w:tcW w:w="993" w:type="dxa"/>
            <w:vAlign w:val="center"/>
          </w:tcPr>
          <w:p w:rsidR="005F231F" w:rsidRPr="00921527" w:rsidRDefault="005F231F" w:rsidP="005F231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5F231F" w:rsidRPr="005F231F" w:rsidRDefault="005F231F" w:rsidP="005F2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sz w:val="28"/>
                <w:szCs w:val="28"/>
              </w:rPr>
              <w:t>Натрия бромид 1 %  не менее 200,0 мл</w:t>
            </w:r>
          </w:p>
        </w:tc>
        <w:tc>
          <w:tcPr>
            <w:tcW w:w="2835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флакон</w:t>
            </w:r>
          </w:p>
        </w:tc>
        <w:tc>
          <w:tcPr>
            <w:tcW w:w="1984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5F231F" w:rsidRPr="00921527" w:rsidRDefault="00A62EB4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3119" w:type="dxa"/>
          </w:tcPr>
          <w:p w:rsidR="005F231F" w:rsidRPr="00921527" w:rsidRDefault="005F231F" w:rsidP="00E13E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630</w:t>
            </w:r>
          </w:p>
        </w:tc>
      </w:tr>
      <w:tr w:rsidR="005F231F" w:rsidRPr="00D447DD" w:rsidTr="005F231F">
        <w:trPr>
          <w:cantSplit/>
          <w:trHeight w:val="622"/>
        </w:trPr>
        <w:tc>
          <w:tcPr>
            <w:tcW w:w="993" w:type="dxa"/>
            <w:vAlign w:val="center"/>
          </w:tcPr>
          <w:p w:rsidR="005F231F" w:rsidRPr="00921527" w:rsidRDefault="005F231F" w:rsidP="005F231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5F231F" w:rsidRPr="005F231F" w:rsidRDefault="005F231F" w:rsidP="005F2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31F">
              <w:rPr>
                <w:rFonts w:ascii="Times New Roman" w:hAnsi="Times New Roman" w:cs="Times New Roman"/>
                <w:sz w:val="28"/>
                <w:szCs w:val="28"/>
              </w:rPr>
              <w:t>Протолгол</w:t>
            </w:r>
            <w:proofErr w:type="spellEnd"/>
            <w:r w:rsidRPr="005F231F">
              <w:rPr>
                <w:rFonts w:ascii="Times New Roman" w:hAnsi="Times New Roman" w:cs="Times New Roman"/>
                <w:sz w:val="28"/>
                <w:szCs w:val="28"/>
              </w:rPr>
              <w:t xml:space="preserve"> р-р 1 % не менее 10,0 мл</w:t>
            </w:r>
          </w:p>
        </w:tc>
        <w:tc>
          <w:tcPr>
            <w:tcW w:w="2835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флакон</w:t>
            </w:r>
          </w:p>
        </w:tc>
        <w:tc>
          <w:tcPr>
            <w:tcW w:w="1984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5F231F" w:rsidRPr="00921527" w:rsidRDefault="00A62EB4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630</w:t>
            </w:r>
          </w:p>
        </w:tc>
        <w:tc>
          <w:tcPr>
            <w:tcW w:w="3119" w:type="dxa"/>
          </w:tcPr>
          <w:p w:rsidR="005F231F" w:rsidRPr="00921527" w:rsidRDefault="005F231F" w:rsidP="00E13E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620</w:t>
            </w:r>
          </w:p>
        </w:tc>
      </w:tr>
      <w:tr w:rsidR="005F231F" w:rsidRPr="00D447DD" w:rsidTr="005F231F">
        <w:trPr>
          <w:cantSplit/>
          <w:trHeight w:val="622"/>
        </w:trPr>
        <w:tc>
          <w:tcPr>
            <w:tcW w:w="993" w:type="dxa"/>
            <w:vAlign w:val="center"/>
          </w:tcPr>
          <w:p w:rsidR="005F231F" w:rsidRPr="00921527" w:rsidRDefault="005F231F" w:rsidP="005F231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5F231F" w:rsidRPr="005F231F" w:rsidRDefault="005F231F" w:rsidP="005F2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sz w:val="28"/>
                <w:szCs w:val="28"/>
              </w:rPr>
              <w:t xml:space="preserve">Порошок глюкоза не менее  0,2 </w:t>
            </w:r>
            <w:proofErr w:type="spellStart"/>
            <w:r w:rsidRPr="005F231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35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флакон</w:t>
            </w:r>
          </w:p>
        </w:tc>
        <w:tc>
          <w:tcPr>
            <w:tcW w:w="1984" w:type="dxa"/>
          </w:tcPr>
          <w:p w:rsidR="005F231F" w:rsidRPr="005F231F" w:rsidRDefault="005F231F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31F">
              <w:rPr>
                <w:rFonts w:ascii="Times New Roman" w:hAnsi="Times New Roman" w:cs="Times New Roman"/>
                <w:bCs/>
                <w:sz w:val="28"/>
                <w:szCs w:val="28"/>
              </w:rPr>
              <w:t>400</w:t>
            </w:r>
          </w:p>
        </w:tc>
        <w:tc>
          <w:tcPr>
            <w:tcW w:w="2268" w:type="dxa"/>
          </w:tcPr>
          <w:p w:rsidR="005F231F" w:rsidRPr="00921527" w:rsidRDefault="00A62EB4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3119" w:type="dxa"/>
          </w:tcPr>
          <w:p w:rsidR="005F231F" w:rsidRPr="00921527" w:rsidRDefault="005F231F" w:rsidP="00E13E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</w:tbl>
    <w:p w:rsidR="008B4AB8" w:rsidRPr="00802A11" w:rsidRDefault="00DE1EDA" w:rsidP="008B4AB8">
      <w:pPr>
        <w:jc w:val="both"/>
        <w:rPr>
          <w:rFonts w:ascii="Times New Roman" w:hAnsi="Times New Roman" w:cs="Times New Roman"/>
          <w:sz w:val="28"/>
          <w:szCs w:val="28"/>
        </w:rPr>
      </w:pPr>
      <w:r w:rsidRPr="00DE1ED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На основании подачи  </w:t>
      </w:r>
      <w:r w:rsidR="008B4AB8">
        <w:rPr>
          <w:rFonts w:ascii="Times New Roman" w:hAnsi="Times New Roman" w:cs="Times New Roman"/>
          <w:sz w:val="28"/>
          <w:szCs w:val="28"/>
        </w:rPr>
        <w:t xml:space="preserve">ценовых 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B4AB8">
        <w:rPr>
          <w:rFonts w:ascii="Times New Roman" w:hAnsi="Times New Roman" w:cs="Times New Roman"/>
          <w:sz w:val="28"/>
          <w:szCs w:val="28"/>
        </w:rPr>
        <w:t>й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 по закупу </w:t>
      </w:r>
      <w:r w:rsidR="00B1368C">
        <w:rPr>
          <w:rFonts w:ascii="Times New Roman" w:hAnsi="Times New Roman" w:cs="Times New Roman"/>
          <w:sz w:val="28"/>
          <w:szCs w:val="28"/>
        </w:rPr>
        <w:t>лекарственных сре</w:t>
      </w:r>
      <w:proofErr w:type="gramStart"/>
      <w:r w:rsidR="00B1368C">
        <w:rPr>
          <w:rFonts w:ascii="Times New Roman" w:hAnsi="Times New Roman" w:cs="Times New Roman"/>
          <w:sz w:val="28"/>
          <w:szCs w:val="28"/>
        </w:rPr>
        <w:t xml:space="preserve">дств </w:t>
      </w:r>
      <w:r w:rsidR="008B4AB8">
        <w:rPr>
          <w:rFonts w:ascii="Times New Roman" w:hAnsi="Times New Roman" w:cs="Times New Roman"/>
          <w:sz w:val="28"/>
          <w:szCs w:val="28"/>
        </w:rPr>
        <w:t xml:space="preserve"> 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8B4AB8" w:rsidRPr="00802A11">
        <w:rPr>
          <w:rFonts w:ascii="Times New Roman" w:hAnsi="Times New Roman" w:cs="Times New Roman"/>
          <w:sz w:val="28"/>
          <w:szCs w:val="28"/>
        </w:rPr>
        <w:t>изнать следующ</w:t>
      </w:r>
      <w:r w:rsidR="008B4AB8">
        <w:rPr>
          <w:rFonts w:ascii="Times New Roman" w:hAnsi="Times New Roman" w:cs="Times New Roman"/>
          <w:sz w:val="28"/>
          <w:szCs w:val="28"/>
        </w:rPr>
        <w:t xml:space="preserve">его </w:t>
      </w:r>
      <w:r w:rsidR="008B4AB8" w:rsidRPr="00802A11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8B4AB8">
        <w:rPr>
          <w:rFonts w:ascii="Times New Roman" w:hAnsi="Times New Roman" w:cs="Times New Roman"/>
          <w:sz w:val="28"/>
          <w:szCs w:val="28"/>
        </w:rPr>
        <w:t>я</w:t>
      </w:r>
      <w:r w:rsidR="008B4AB8" w:rsidRPr="00802A11">
        <w:rPr>
          <w:rFonts w:ascii="Times New Roman" w:hAnsi="Times New Roman" w:cs="Times New Roman"/>
          <w:sz w:val="28"/>
          <w:szCs w:val="28"/>
        </w:rPr>
        <w:t>:</w:t>
      </w:r>
    </w:p>
    <w:p w:rsidR="008B4AB8" w:rsidRPr="00130EA3" w:rsidRDefault="008B4AB8" w:rsidP="008B4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62EB4" w:rsidRPr="00A62EB4">
        <w:rPr>
          <w:rFonts w:ascii="Times New Roman" w:hAnsi="Times New Roman" w:cs="Times New Roman"/>
          <w:sz w:val="28"/>
          <w:szCs w:val="28"/>
        </w:rPr>
        <w:t xml:space="preserve"> </w:t>
      </w:r>
      <w:r w:rsidR="00A62EB4">
        <w:rPr>
          <w:rFonts w:ascii="Times New Roman" w:hAnsi="Times New Roman" w:cs="Times New Roman"/>
          <w:sz w:val="28"/>
          <w:szCs w:val="28"/>
        </w:rPr>
        <w:t xml:space="preserve">ТОО «Межбольничная аптека»,  город  Кокшетау, мкр Юбилейный ,41/1 </w:t>
      </w:r>
      <w:r>
        <w:rPr>
          <w:rFonts w:ascii="Times New Roman" w:hAnsi="Times New Roman" w:cs="Times New Roman"/>
          <w:sz w:val="28"/>
          <w:szCs w:val="28"/>
        </w:rPr>
        <w:t>по лот</w:t>
      </w:r>
      <w:r w:rsidR="00A62EB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№1,№2</w:t>
      </w:r>
      <w:r w:rsidR="00230B77">
        <w:rPr>
          <w:rFonts w:ascii="Times New Roman" w:hAnsi="Times New Roman" w:cs="Times New Roman"/>
          <w:sz w:val="28"/>
          <w:szCs w:val="28"/>
        </w:rPr>
        <w:t>, №3</w:t>
      </w:r>
      <w:r w:rsidR="00A62EB4">
        <w:rPr>
          <w:rFonts w:ascii="Times New Roman" w:hAnsi="Times New Roman" w:cs="Times New Roman"/>
          <w:sz w:val="28"/>
          <w:szCs w:val="28"/>
        </w:rPr>
        <w:t xml:space="preserve">, №4, №5,№6,№7,№8,№9, №10,№11,№12 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E1EDA" w:rsidRPr="00130EA3">
        <w:rPr>
          <w:rFonts w:ascii="Times New Roman" w:hAnsi="Times New Roman" w:cs="Times New Roman"/>
          <w:b/>
          <w:sz w:val="28"/>
          <w:szCs w:val="28"/>
        </w:rPr>
        <w:t>232</w:t>
      </w:r>
      <w:r w:rsidR="00B45B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1EDA" w:rsidRPr="00130EA3">
        <w:rPr>
          <w:rFonts w:ascii="Times New Roman" w:hAnsi="Times New Roman" w:cs="Times New Roman"/>
          <w:b/>
          <w:sz w:val="28"/>
          <w:szCs w:val="28"/>
        </w:rPr>
        <w:t>490,0</w:t>
      </w:r>
      <w:r w:rsidR="00424D95">
        <w:rPr>
          <w:rFonts w:ascii="Times New Roman" w:hAnsi="Times New Roman" w:cs="Times New Roman"/>
          <w:b/>
          <w:sz w:val="28"/>
          <w:szCs w:val="28"/>
        </w:rPr>
        <w:t>0</w:t>
      </w:r>
      <w:r w:rsidRPr="00130EA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E1EDA" w:rsidRPr="00130EA3">
        <w:rPr>
          <w:rFonts w:ascii="Times New Roman" w:hAnsi="Times New Roman" w:cs="Times New Roman"/>
          <w:b/>
          <w:sz w:val="28"/>
          <w:szCs w:val="28"/>
        </w:rPr>
        <w:t>Двести тридцать две тысячи  четыреста девяносто тенге</w:t>
      </w:r>
      <w:r w:rsidRPr="00130EA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21527" w:rsidRPr="00130EA3">
        <w:rPr>
          <w:rFonts w:ascii="Times New Roman" w:hAnsi="Times New Roman" w:cs="Times New Roman"/>
          <w:b/>
          <w:sz w:val="28"/>
          <w:szCs w:val="28"/>
        </w:rPr>
        <w:t>00</w:t>
      </w:r>
      <w:r w:rsidRPr="00130EA3">
        <w:rPr>
          <w:rFonts w:ascii="Times New Roman" w:hAnsi="Times New Roman" w:cs="Times New Roman"/>
          <w:b/>
          <w:sz w:val="28"/>
          <w:szCs w:val="28"/>
        </w:rPr>
        <w:t xml:space="preserve"> тиын.</w:t>
      </w:r>
    </w:p>
    <w:p w:rsidR="00DA262F" w:rsidRDefault="008B4AB8" w:rsidP="008B4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802A11">
        <w:rPr>
          <w:rFonts w:ascii="Times New Roman" w:hAnsi="Times New Roman" w:cs="Times New Roman"/>
          <w:b/>
          <w:sz w:val="28"/>
          <w:szCs w:val="28"/>
        </w:rPr>
        <w:t>.</w:t>
      </w:r>
      <w:r w:rsidRPr="00802A11">
        <w:rPr>
          <w:rFonts w:ascii="Times New Roman" w:hAnsi="Times New Roman" w:cs="Times New Roman"/>
          <w:sz w:val="28"/>
          <w:szCs w:val="28"/>
        </w:rPr>
        <w:t xml:space="preserve">Победителю </w:t>
      </w:r>
      <w:r>
        <w:rPr>
          <w:rFonts w:ascii="Times New Roman" w:hAnsi="Times New Roman" w:cs="Times New Roman"/>
          <w:sz w:val="28"/>
          <w:szCs w:val="28"/>
        </w:rPr>
        <w:t>ТОО «</w:t>
      </w:r>
      <w:r w:rsidR="00A62EB4">
        <w:rPr>
          <w:rFonts w:ascii="Times New Roman" w:hAnsi="Times New Roman" w:cs="Times New Roman"/>
          <w:sz w:val="28"/>
          <w:szCs w:val="28"/>
        </w:rPr>
        <w:t>Межбольничная аптека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02A11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802A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2A11">
        <w:rPr>
          <w:rFonts w:ascii="Times New Roman" w:hAnsi="Times New Roman" w:cs="Times New Roman"/>
          <w:sz w:val="28"/>
          <w:szCs w:val="28"/>
        </w:rPr>
        <w:t xml:space="preserve"> 10-ти календарных дней  </w:t>
      </w:r>
      <w:r w:rsidRPr="00F220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 дня признания победителем</w:t>
      </w:r>
      <w:r w:rsidRPr="00802A11">
        <w:rPr>
          <w:rFonts w:ascii="Times New Roman" w:hAnsi="Times New Roman" w:cs="Times New Roman"/>
          <w:sz w:val="28"/>
          <w:szCs w:val="28"/>
        </w:rPr>
        <w:t xml:space="preserve"> предоставить Заказчику  документы</w:t>
      </w:r>
      <w:r w:rsidR="00B1368C">
        <w:rPr>
          <w:rFonts w:ascii="Times New Roman" w:hAnsi="Times New Roman" w:cs="Times New Roman"/>
          <w:sz w:val="28"/>
          <w:szCs w:val="28"/>
        </w:rPr>
        <w:t>,</w:t>
      </w:r>
      <w:r w:rsidRPr="00802A11">
        <w:rPr>
          <w:rFonts w:ascii="Times New Roman" w:hAnsi="Times New Roman" w:cs="Times New Roman"/>
          <w:sz w:val="28"/>
          <w:szCs w:val="28"/>
        </w:rPr>
        <w:t xml:space="preserve"> </w:t>
      </w:r>
      <w:r w:rsidR="00B1368C">
        <w:rPr>
          <w:rFonts w:ascii="Times New Roman" w:hAnsi="Times New Roman" w:cs="Times New Roman"/>
          <w:sz w:val="28"/>
          <w:szCs w:val="28"/>
        </w:rPr>
        <w:t xml:space="preserve">подтверждающие соответствие  квалификационным требованиям </w:t>
      </w:r>
      <w:r w:rsidRPr="00802A11">
        <w:rPr>
          <w:rFonts w:ascii="Times New Roman" w:hAnsi="Times New Roman" w:cs="Times New Roman"/>
          <w:sz w:val="28"/>
          <w:szCs w:val="28"/>
        </w:rPr>
        <w:t xml:space="preserve">согласно главы </w:t>
      </w:r>
      <w:r w:rsidR="00AE43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02A11">
        <w:rPr>
          <w:rFonts w:ascii="Times New Roman" w:hAnsi="Times New Roman" w:cs="Times New Roman"/>
          <w:sz w:val="28"/>
          <w:szCs w:val="28"/>
        </w:rPr>
        <w:t>.</w:t>
      </w:r>
      <w:r w:rsidR="00AE435F">
        <w:rPr>
          <w:rFonts w:ascii="Times New Roman" w:hAnsi="Times New Roman" w:cs="Times New Roman"/>
          <w:sz w:val="28"/>
          <w:szCs w:val="28"/>
        </w:rPr>
        <w:t xml:space="preserve">141 </w:t>
      </w:r>
      <w:r w:rsidRPr="00802A11">
        <w:rPr>
          <w:rFonts w:ascii="Times New Roman" w:hAnsi="Times New Roman" w:cs="Times New Roman"/>
          <w:sz w:val="28"/>
          <w:szCs w:val="28"/>
        </w:rPr>
        <w:t xml:space="preserve"> Постановления  Правительства  Республики  Казахстан от </w:t>
      </w:r>
      <w:r>
        <w:rPr>
          <w:rFonts w:ascii="Times New Roman" w:hAnsi="Times New Roman" w:cs="Times New Roman"/>
          <w:sz w:val="28"/>
          <w:szCs w:val="28"/>
        </w:rPr>
        <w:t>№375 от 04 июня 2021 года</w:t>
      </w:r>
      <w:r w:rsidRPr="00802A11">
        <w:rPr>
          <w:rFonts w:ascii="Times New Roman" w:hAnsi="Times New Roman" w:cs="Times New Roman"/>
          <w:sz w:val="28"/>
          <w:szCs w:val="28"/>
        </w:rPr>
        <w:t xml:space="preserve">  «Об  утверждении</w:t>
      </w:r>
      <w:r w:rsidR="00DA262F">
        <w:rPr>
          <w:rFonts w:ascii="Times New Roman" w:hAnsi="Times New Roman" w:cs="Times New Roman"/>
          <w:sz w:val="28"/>
          <w:szCs w:val="28"/>
        </w:rPr>
        <w:t xml:space="preserve"> </w:t>
      </w:r>
      <w:r w:rsidR="00DA262F" w:rsidRPr="002F5116">
        <w:rPr>
          <w:rFonts w:ascii="Times New Roman" w:hAnsi="Times New Roman" w:cs="Times New Roman"/>
          <w:sz w:val="28"/>
          <w:szCs w:val="28"/>
        </w:rPr>
        <w:t>Правил организации и проведения закупа лекарственных средств</w:t>
      </w:r>
      <w:r w:rsidR="00DA262F">
        <w:rPr>
          <w:rFonts w:ascii="Times New Roman" w:hAnsi="Times New Roman" w:cs="Times New Roman"/>
          <w:sz w:val="28"/>
          <w:szCs w:val="28"/>
        </w:rPr>
        <w:t>,</w:t>
      </w:r>
      <w:r w:rsidR="00DA262F" w:rsidRPr="002F5116">
        <w:rPr>
          <w:rFonts w:ascii="Times New Roman" w:hAnsi="Times New Roman" w:cs="Times New Roman"/>
          <w:sz w:val="28"/>
          <w:szCs w:val="28"/>
        </w:rPr>
        <w:t xml:space="preserve"> медицинских изделий </w:t>
      </w:r>
      <w:r w:rsidR="00DA262F">
        <w:rPr>
          <w:rFonts w:ascii="Times New Roman" w:hAnsi="Times New Roman" w:cs="Times New Roman"/>
          <w:sz w:val="28"/>
          <w:szCs w:val="28"/>
        </w:rPr>
        <w:t>и специализированных лечебных  продуктов  в рамках  гарантированного  объема  бесплатной  медицинской помощи, дополнительного объема медицинской помощи  для лиц, содержащихся в следственных изоляторах  и учреждениях  уголовно-исполнительной (пенитенциарной) системы, за счет бюджетных средств и (или) в системе обязательного  социального медицинского страхования, фармацевтических услуг</w:t>
      </w:r>
      <w:proofErr w:type="gramStart"/>
      <w:r w:rsidRPr="00F2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62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B4AB8" w:rsidRPr="00F220EB" w:rsidRDefault="008B4AB8" w:rsidP="008B4AB8">
      <w:pPr>
        <w:jc w:val="both"/>
        <w:rPr>
          <w:rFonts w:ascii="Times New Roman" w:hAnsi="Times New Roman" w:cs="Times New Roman"/>
          <w:sz w:val="28"/>
          <w:szCs w:val="28"/>
        </w:rPr>
      </w:pPr>
      <w:r w:rsidRPr="00F220EB">
        <w:rPr>
          <w:rFonts w:ascii="Times New Roman" w:hAnsi="Times New Roman" w:cs="Times New Roman"/>
          <w:b/>
          <w:sz w:val="28"/>
          <w:szCs w:val="28"/>
        </w:rPr>
        <w:t>4.</w:t>
      </w:r>
      <w:r w:rsidRPr="00F220EB">
        <w:rPr>
          <w:rFonts w:ascii="Times New Roman" w:hAnsi="Times New Roman" w:cs="Times New Roman"/>
          <w:sz w:val="28"/>
          <w:szCs w:val="28"/>
        </w:rPr>
        <w:t>Победителю  предоставляет заказчику или организатору закупа</w:t>
      </w:r>
      <w:r w:rsidRPr="00F220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течение десяти календарных дней со дня признания победителем следующие документы</w:t>
      </w:r>
      <w:r w:rsidRPr="00F220EB">
        <w:rPr>
          <w:rFonts w:ascii="Times New Roman" w:hAnsi="Times New Roman" w:cs="Times New Roman"/>
          <w:sz w:val="28"/>
          <w:szCs w:val="28"/>
        </w:rPr>
        <w:t>, подтверждающие  квалификационные требованиям:</w:t>
      </w:r>
    </w:p>
    <w:p w:rsidR="008B4AB8" w:rsidRPr="00623845" w:rsidRDefault="008B4AB8" w:rsidP="00DA262F">
      <w:pPr>
        <w:pStyle w:val="a3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9" w:anchor="z1" w:history="1">
        <w:r w:rsidRPr="00623845">
          <w:rPr>
            <w:rStyle w:val="ac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Законом</w:t>
        </w:r>
      </w:hyperlink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прекурсоров</w:t>
      </w:r>
      <w:proofErr w:type="spellEnd"/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0" w:anchor="z1" w:history="1">
        <w:r w:rsidRPr="00623845">
          <w:rPr>
            <w:rStyle w:val="ac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Законом</w:t>
        </w:r>
      </w:hyperlink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"О разрешениях и уведомлениях";</w:t>
      </w:r>
    </w:p>
    <w:p w:rsidR="008B4AB8" w:rsidRPr="00623845" w:rsidRDefault="008B4AB8" w:rsidP="008B4A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B4AB8" w:rsidRPr="00623845" w:rsidRDefault="008B4AB8" w:rsidP="008B4A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B4AB8" w:rsidRPr="00623845" w:rsidRDefault="008B4AB8" w:rsidP="008B4A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B4AB8" w:rsidRPr="00623845" w:rsidRDefault="008B4AB8" w:rsidP="008B4A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8B4AB8" w:rsidRPr="00623845" w:rsidRDefault="008B4AB8" w:rsidP="008B4A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8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8B4AB8" w:rsidRDefault="008B4AB8" w:rsidP="00DA262F">
      <w:pPr>
        <w:ind w:left="360"/>
        <w:rPr>
          <w:rFonts w:ascii="Times New Roman" w:hAnsi="Times New Roman" w:cs="Times New Roman"/>
          <w:sz w:val="28"/>
          <w:szCs w:val="28"/>
        </w:rPr>
      </w:pPr>
      <w:r w:rsidRPr="00802A11">
        <w:rPr>
          <w:rFonts w:ascii="Times New Roman" w:hAnsi="Times New Roman" w:cs="Times New Roman"/>
          <w:sz w:val="28"/>
          <w:szCs w:val="28"/>
        </w:rPr>
        <w:t xml:space="preserve">В  случае несоответствия  победителя  квалификационным  требованиям, закуп  способом  ценовых   предложений  признается несостоявшимся  </w:t>
      </w:r>
      <w:r>
        <w:rPr>
          <w:rFonts w:ascii="Times New Roman" w:hAnsi="Times New Roman" w:cs="Times New Roman"/>
          <w:sz w:val="28"/>
          <w:szCs w:val="28"/>
        </w:rPr>
        <w:t xml:space="preserve">по лотам </w:t>
      </w:r>
      <w:r w:rsidR="00AE435F">
        <w:rPr>
          <w:rFonts w:ascii="Times New Roman" w:hAnsi="Times New Roman" w:cs="Times New Roman"/>
          <w:sz w:val="28"/>
          <w:szCs w:val="28"/>
        </w:rPr>
        <w:t>№1,№2</w:t>
      </w:r>
      <w:r w:rsidR="00DA262F">
        <w:rPr>
          <w:rFonts w:ascii="Times New Roman" w:hAnsi="Times New Roman" w:cs="Times New Roman"/>
          <w:sz w:val="28"/>
          <w:szCs w:val="28"/>
        </w:rPr>
        <w:t>,</w:t>
      </w:r>
      <w:r w:rsidR="00AE435F">
        <w:rPr>
          <w:rFonts w:ascii="Times New Roman" w:hAnsi="Times New Roman" w:cs="Times New Roman"/>
          <w:sz w:val="28"/>
          <w:szCs w:val="28"/>
        </w:rPr>
        <w:t>№</w:t>
      </w:r>
      <w:r w:rsidR="00921527">
        <w:rPr>
          <w:rFonts w:ascii="Times New Roman" w:hAnsi="Times New Roman" w:cs="Times New Roman"/>
          <w:sz w:val="28"/>
          <w:szCs w:val="28"/>
        </w:rPr>
        <w:t>3</w:t>
      </w:r>
      <w:r w:rsidR="00130EA3">
        <w:rPr>
          <w:rFonts w:ascii="Times New Roman" w:hAnsi="Times New Roman" w:cs="Times New Roman"/>
          <w:sz w:val="28"/>
          <w:szCs w:val="28"/>
        </w:rPr>
        <w:t>, №4,№5,№6,№7,№8,№9,№10,№11,№12.</w:t>
      </w:r>
    </w:p>
    <w:p w:rsidR="008B4AB8" w:rsidRPr="00802A11" w:rsidRDefault="008B4AB8" w:rsidP="008F1F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1EF0">
        <w:rPr>
          <w:rFonts w:ascii="Times New Roman" w:hAnsi="Times New Roman" w:cs="Times New Roman"/>
          <w:b/>
          <w:sz w:val="28"/>
          <w:szCs w:val="28"/>
        </w:rPr>
        <w:t>5</w:t>
      </w:r>
      <w:r w:rsidRPr="00802A11">
        <w:rPr>
          <w:rFonts w:ascii="Times New Roman" w:hAnsi="Times New Roman" w:cs="Times New Roman"/>
          <w:sz w:val="28"/>
          <w:szCs w:val="28"/>
        </w:rPr>
        <w:t>.Потенциальных поставщиков, присутствующих  при процедуре  вскрытия конвертов  с ценовыми предложениями не было.</w:t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Да данное   решение проголосовали </w:t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>За -4 голоса (</w:t>
      </w:r>
      <w:r w:rsidR="00DE1EDA">
        <w:rPr>
          <w:rFonts w:ascii="Times New Roman" w:hAnsi="Times New Roman" w:cs="Times New Roman"/>
          <w:b/>
          <w:sz w:val="28"/>
          <w:szCs w:val="28"/>
        </w:rPr>
        <w:t>Джуматаева А. Б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., </w:t>
      </w:r>
      <w:r>
        <w:rPr>
          <w:rFonts w:ascii="Times New Roman" w:hAnsi="Times New Roman" w:cs="Times New Roman"/>
          <w:b/>
          <w:sz w:val="28"/>
          <w:szCs w:val="28"/>
        </w:rPr>
        <w:t xml:space="preserve">Карпина Г. М., </w:t>
      </w:r>
      <w:r w:rsidR="00DA262F">
        <w:rPr>
          <w:rFonts w:ascii="Times New Roman" w:hAnsi="Times New Roman" w:cs="Times New Roman"/>
          <w:b/>
          <w:sz w:val="28"/>
          <w:szCs w:val="28"/>
        </w:rPr>
        <w:t>Запорощенко А. В.,</w:t>
      </w:r>
      <w:r>
        <w:rPr>
          <w:rFonts w:ascii="Times New Roman" w:hAnsi="Times New Roman" w:cs="Times New Roman"/>
          <w:b/>
          <w:sz w:val="28"/>
          <w:szCs w:val="28"/>
        </w:rPr>
        <w:t xml:space="preserve">  Жалелов Д. З.)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>Пртотив:0 голоса</w:t>
      </w:r>
    </w:p>
    <w:p w:rsidR="008B4AB8" w:rsidRPr="00802A11" w:rsidRDefault="008B4AB8" w:rsidP="008B4AB8">
      <w:pPr>
        <w:tabs>
          <w:tab w:val="left" w:pos="9765"/>
        </w:tabs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               </w:t>
      </w:r>
      <w:r w:rsidR="00DE1EDA">
        <w:rPr>
          <w:rFonts w:ascii="Times New Roman" w:hAnsi="Times New Roman" w:cs="Times New Roman"/>
          <w:b/>
          <w:sz w:val="28"/>
          <w:szCs w:val="28"/>
        </w:rPr>
        <w:t>Джуматаева А. Б.</w:t>
      </w:r>
      <w:r w:rsidRPr="00802A11">
        <w:rPr>
          <w:rFonts w:ascii="Times New Roman" w:hAnsi="Times New Roman" w:cs="Times New Roman"/>
          <w:b/>
          <w:sz w:val="28"/>
          <w:szCs w:val="28"/>
        </w:rPr>
        <w:tab/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комиссии: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Карпина Г. М.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B4AB8" w:rsidRPr="00802A11" w:rsidRDefault="008B4AB8" w:rsidP="008B4AB8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комиссии</w:t>
      </w:r>
      <w:r w:rsidR="008F1F1C" w:rsidRPr="00802A11">
        <w:rPr>
          <w:rFonts w:ascii="Times New Roman" w:hAnsi="Times New Roman" w:cs="Times New Roman"/>
          <w:b/>
          <w:sz w:val="28"/>
          <w:szCs w:val="28"/>
        </w:rPr>
        <w:t>: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A262F">
        <w:rPr>
          <w:rFonts w:ascii="Times New Roman" w:hAnsi="Times New Roman" w:cs="Times New Roman"/>
          <w:b/>
          <w:sz w:val="28"/>
          <w:szCs w:val="28"/>
        </w:rPr>
        <w:t>Запорощенко А. В.</w:t>
      </w:r>
    </w:p>
    <w:p w:rsidR="008B4AB8" w:rsidRPr="00802A11" w:rsidRDefault="008B4AB8" w:rsidP="008B4AB8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 комиссии: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Жалелов Д. З.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8B4AB8" w:rsidRPr="00802A11" w:rsidRDefault="008B4AB8" w:rsidP="008B4AB8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Секретарь  комиссии:                   </w:t>
      </w:r>
      <w:r w:rsidR="00DA2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62F">
        <w:rPr>
          <w:rFonts w:ascii="Times New Roman" w:hAnsi="Times New Roman" w:cs="Times New Roman"/>
          <w:b/>
          <w:sz w:val="28"/>
          <w:szCs w:val="28"/>
        </w:rPr>
        <w:t>Павлова И.П.</w:t>
      </w:r>
    </w:p>
    <w:p w:rsidR="008B4AB8" w:rsidRPr="00D447DD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4"/>
          <w:szCs w:val="24"/>
        </w:rPr>
      </w:pPr>
    </w:p>
    <w:p w:rsidR="008B4AB8" w:rsidRPr="00983988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:rsidR="008B4AB8" w:rsidRPr="00983988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:rsidR="008B4AB8" w:rsidRPr="00983988" w:rsidRDefault="008B4AB8" w:rsidP="008B4AB8">
      <w:pPr>
        <w:tabs>
          <w:tab w:val="left" w:pos="4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8B4AB8">
      <w:pPr>
        <w:tabs>
          <w:tab w:val="left" w:pos="4950"/>
        </w:tabs>
        <w:jc w:val="center"/>
        <w:rPr>
          <w:rFonts w:ascii="Times New Roman" w:hAnsi="Times New Roman" w:cs="Times New Roman"/>
          <w:b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ECC" w:rsidRDefault="00467ECC" w:rsidP="00606BF7">
      <w:pPr>
        <w:tabs>
          <w:tab w:val="left" w:pos="4950"/>
        </w:tabs>
        <w:jc w:val="center"/>
        <w:rPr>
          <w:rFonts w:ascii="Times New Roman" w:hAnsi="Times New Roman" w:cs="Times New Roman"/>
          <w:b/>
        </w:rPr>
      </w:pPr>
    </w:p>
    <w:sectPr w:rsidR="00467ECC" w:rsidSect="00A316AF">
      <w:pgSz w:w="16838" w:h="11906" w:orient="landscape"/>
      <w:pgMar w:top="424" w:right="25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1F" w:rsidRDefault="00173E1F" w:rsidP="00CA060F">
      <w:pPr>
        <w:spacing w:after="0" w:line="240" w:lineRule="auto"/>
      </w:pPr>
      <w:r>
        <w:separator/>
      </w:r>
    </w:p>
  </w:endnote>
  <w:endnote w:type="continuationSeparator" w:id="0">
    <w:p w:rsidR="00173E1F" w:rsidRDefault="00173E1F" w:rsidP="00CA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1F" w:rsidRDefault="00173E1F" w:rsidP="00CA060F">
      <w:pPr>
        <w:spacing w:after="0" w:line="240" w:lineRule="auto"/>
      </w:pPr>
      <w:r>
        <w:separator/>
      </w:r>
    </w:p>
  </w:footnote>
  <w:footnote w:type="continuationSeparator" w:id="0">
    <w:p w:rsidR="00173E1F" w:rsidRDefault="00173E1F" w:rsidP="00CA0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749E"/>
    <w:multiLevelType w:val="hybridMultilevel"/>
    <w:tmpl w:val="BF768E4C"/>
    <w:lvl w:ilvl="0" w:tplc="9D58E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7267C2"/>
    <w:multiLevelType w:val="hybridMultilevel"/>
    <w:tmpl w:val="2CA2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4093"/>
    <w:multiLevelType w:val="hybridMultilevel"/>
    <w:tmpl w:val="C158CD52"/>
    <w:lvl w:ilvl="0" w:tplc="BBF8961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5866C56"/>
    <w:multiLevelType w:val="hybridMultilevel"/>
    <w:tmpl w:val="688AF216"/>
    <w:lvl w:ilvl="0" w:tplc="FC6A219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55893746"/>
    <w:multiLevelType w:val="hybridMultilevel"/>
    <w:tmpl w:val="2CA2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E3DA4"/>
    <w:multiLevelType w:val="multilevel"/>
    <w:tmpl w:val="0DA6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562B9"/>
    <w:multiLevelType w:val="hybridMultilevel"/>
    <w:tmpl w:val="92CC3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159B4"/>
    <w:multiLevelType w:val="hybridMultilevel"/>
    <w:tmpl w:val="62F4A0B8"/>
    <w:lvl w:ilvl="0" w:tplc="57AE49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E14143C"/>
    <w:multiLevelType w:val="hybridMultilevel"/>
    <w:tmpl w:val="13364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F7C31"/>
    <w:multiLevelType w:val="hybridMultilevel"/>
    <w:tmpl w:val="3D58B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26"/>
    <w:rsid w:val="00001059"/>
    <w:rsid w:val="000100B7"/>
    <w:rsid w:val="000102E4"/>
    <w:rsid w:val="00013714"/>
    <w:rsid w:val="00015B0A"/>
    <w:rsid w:val="00017F17"/>
    <w:rsid w:val="000213A4"/>
    <w:rsid w:val="00021AEE"/>
    <w:rsid w:val="00022DB2"/>
    <w:rsid w:val="000235BC"/>
    <w:rsid w:val="00026E30"/>
    <w:rsid w:val="00040579"/>
    <w:rsid w:val="00044954"/>
    <w:rsid w:val="00046660"/>
    <w:rsid w:val="00052814"/>
    <w:rsid w:val="00057845"/>
    <w:rsid w:val="00066000"/>
    <w:rsid w:val="00072279"/>
    <w:rsid w:val="000752C7"/>
    <w:rsid w:val="00081ABE"/>
    <w:rsid w:val="00085CCE"/>
    <w:rsid w:val="00097B8D"/>
    <w:rsid w:val="00097F7F"/>
    <w:rsid w:val="000A11C4"/>
    <w:rsid w:val="000C260C"/>
    <w:rsid w:val="000C3130"/>
    <w:rsid w:val="000C7EA1"/>
    <w:rsid w:val="000D1C78"/>
    <w:rsid w:val="000D2FAA"/>
    <w:rsid w:val="000D415F"/>
    <w:rsid w:val="000D589E"/>
    <w:rsid w:val="000D5962"/>
    <w:rsid w:val="000D6DDA"/>
    <w:rsid w:val="000E7D99"/>
    <w:rsid w:val="000F07F6"/>
    <w:rsid w:val="000F2046"/>
    <w:rsid w:val="000F54ED"/>
    <w:rsid w:val="00103F1D"/>
    <w:rsid w:val="00104DB5"/>
    <w:rsid w:val="001110AB"/>
    <w:rsid w:val="0011712D"/>
    <w:rsid w:val="00117422"/>
    <w:rsid w:val="001213A7"/>
    <w:rsid w:val="00130EA3"/>
    <w:rsid w:val="001358A5"/>
    <w:rsid w:val="00140924"/>
    <w:rsid w:val="00145BC1"/>
    <w:rsid w:val="00147BFA"/>
    <w:rsid w:val="00150E43"/>
    <w:rsid w:val="00151128"/>
    <w:rsid w:val="00151531"/>
    <w:rsid w:val="00153F37"/>
    <w:rsid w:val="00154892"/>
    <w:rsid w:val="00155AA7"/>
    <w:rsid w:val="00156511"/>
    <w:rsid w:val="00160C92"/>
    <w:rsid w:val="00160DFF"/>
    <w:rsid w:val="00165DB9"/>
    <w:rsid w:val="00166430"/>
    <w:rsid w:val="0017228C"/>
    <w:rsid w:val="00173E1F"/>
    <w:rsid w:val="001748DA"/>
    <w:rsid w:val="00184F13"/>
    <w:rsid w:val="00187019"/>
    <w:rsid w:val="0019623C"/>
    <w:rsid w:val="001A0CAA"/>
    <w:rsid w:val="001A6856"/>
    <w:rsid w:val="001B32DD"/>
    <w:rsid w:val="001C3C7D"/>
    <w:rsid w:val="001D4786"/>
    <w:rsid w:val="001D47B5"/>
    <w:rsid w:val="001E3ABB"/>
    <w:rsid w:val="001F4941"/>
    <w:rsid w:val="001F6C26"/>
    <w:rsid w:val="00200EB5"/>
    <w:rsid w:val="0021185C"/>
    <w:rsid w:val="00230153"/>
    <w:rsid w:val="00230B77"/>
    <w:rsid w:val="0024370E"/>
    <w:rsid w:val="0024674B"/>
    <w:rsid w:val="00252CC2"/>
    <w:rsid w:val="00253943"/>
    <w:rsid w:val="0027374B"/>
    <w:rsid w:val="0028496E"/>
    <w:rsid w:val="00296A53"/>
    <w:rsid w:val="002A6731"/>
    <w:rsid w:val="002A6BAB"/>
    <w:rsid w:val="002B2BB9"/>
    <w:rsid w:val="002C228B"/>
    <w:rsid w:val="002C6361"/>
    <w:rsid w:val="002D58C3"/>
    <w:rsid w:val="002D6944"/>
    <w:rsid w:val="002E2731"/>
    <w:rsid w:val="002E3C79"/>
    <w:rsid w:val="002E5633"/>
    <w:rsid w:val="002F0252"/>
    <w:rsid w:val="002F5116"/>
    <w:rsid w:val="002F7399"/>
    <w:rsid w:val="0030128B"/>
    <w:rsid w:val="00304A1C"/>
    <w:rsid w:val="00316252"/>
    <w:rsid w:val="003243B8"/>
    <w:rsid w:val="00325504"/>
    <w:rsid w:val="0032555C"/>
    <w:rsid w:val="00326F08"/>
    <w:rsid w:val="00340C0E"/>
    <w:rsid w:val="00372479"/>
    <w:rsid w:val="003750C6"/>
    <w:rsid w:val="003752F4"/>
    <w:rsid w:val="00377C83"/>
    <w:rsid w:val="00377D4F"/>
    <w:rsid w:val="00383284"/>
    <w:rsid w:val="00387BE9"/>
    <w:rsid w:val="0039007E"/>
    <w:rsid w:val="0039218C"/>
    <w:rsid w:val="00392406"/>
    <w:rsid w:val="00395025"/>
    <w:rsid w:val="003A33B9"/>
    <w:rsid w:val="003A41A1"/>
    <w:rsid w:val="003A7A4A"/>
    <w:rsid w:val="003B4BE1"/>
    <w:rsid w:val="003C083A"/>
    <w:rsid w:val="003C12F6"/>
    <w:rsid w:val="003D13C6"/>
    <w:rsid w:val="003D2683"/>
    <w:rsid w:val="003D2D01"/>
    <w:rsid w:val="003D30F3"/>
    <w:rsid w:val="003E62BC"/>
    <w:rsid w:val="003F128E"/>
    <w:rsid w:val="00405117"/>
    <w:rsid w:val="00412DBE"/>
    <w:rsid w:val="00415240"/>
    <w:rsid w:val="00416267"/>
    <w:rsid w:val="00417A06"/>
    <w:rsid w:val="00421BAE"/>
    <w:rsid w:val="004227A9"/>
    <w:rsid w:val="00423C98"/>
    <w:rsid w:val="00424D95"/>
    <w:rsid w:val="00432EB6"/>
    <w:rsid w:val="00436A19"/>
    <w:rsid w:val="00436ED5"/>
    <w:rsid w:val="00441C13"/>
    <w:rsid w:val="0044486C"/>
    <w:rsid w:val="00444BD7"/>
    <w:rsid w:val="00446427"/>
    <w:rsid w:val="00450150"/>
    <w:rsid w:val="00454334"/>
    <w:rsid w:val="00455D41"/>
    <w:rsid w:val="00460A9D"/>
    <w:rsid w:val="0046623E"/>
    <w:rsid w:val="00467ECC"/>
    <w:rsid w:val="0047017C"/>
    <w:rsid w:val="00481C38"/>
    <w:rsid w:val="00484890"/>
    <w:rsid w:val="0048722C"/>
    <w:rsid w:val="004878BC"/>
    <w:rsid w:val="00492C7A"/>
    <w:rsid w:val="00493E0D"/>
    <w:rsid w:val="004A6560"/>
    <w:rsid w:val="004B099F"/>
    <w:rsid w:val="004B0DE4"/>
    <w:rsid w:val="004B29BE"/>
    <w:rsid w:val="004B2B3F"/>
    <w:rsid w:val="004C62D4"/>
    <w:rsid w:val="004C6F7E"/>
    <w:rsid w:val="004D6281"/>
    <w:rsid w:val="004D6390"/>
    <w:rsid w:val="004E3782"/>
    <w:rsid w:val="004E5132"/>
    <w:rsid w:val="004F0CA5"/>
    <w:rsid w:val="00511857"/>
    <w:rsid w:val="00512298"/>
    <w:rsid w:val="005479CC"/>
    <w:rsid w:val="00547C7A"/>
    <w:rsid w:val="00550071"/>
    <w:rsid w:val="00565942"/>
    <w:rsid w:val="00565D3D"/>
    <w:rsid w:val="005711AE"/>
    <w:rsid w:val="0057163C"/>
    <w:rsid w:val="00572583"/>
    <w:rsid w:val="0057261F"/>
    <w:rsid w:val="0057560D"/>
    <w:rsid w:val="00580B99"/>
    <w:rsid w:val="00581C39"/>
    <w:rsid w:val="005866A5"/>
    <w:rsid w:val="00596685"/>
    <w:rsid w:val="00597CA4"/>
    <w:rsid w:val="005A152B"/>
    <w:rsid w:val="005B44AA"/>
    <w:rsid w:val="005B7FB9"/>
    <w:rsid w:val="005C70D9"/>
    <w:rsid w:val="005D3FCC"/>
    <w:rsid w:val="005D67E5"/>
    <w:rsid w:val="005E05E3"/>
    <w:rsid w:val="005E7945"/>
    <w:rsid w:val="005F231F"/>
    <w:rsid w:val="005F2ED3"/>
    <w:rsid w:val="005F5379"/>
    <w:rsid w:val="00601535"/>
    <w:rsid w:val="0060437E"/>
    <w:rsid w:val="00606BF7"/>
    <w:rsid w:val="006117C5"/>
    <w:rsid w:val="006144DA"/>
    <w:rsid w:val="00623258"/>
    <w:rsid w:val="006234C4"/>
    <w:rsid w:val="00632CB6"/>
    <w:rsid w:val="00635F7E"/>
    <w:rsid w:val="00646147"/>
    <w:rsid w:val="00647B85"/>
    <w:rsid w:val="00661E1C"/>
    <w:rsid w:val="00675DE9"/>
    <w:rsid w:val="00681157"/>
    <w:rsid w:val="006866DF"/>
    <w:rsid w:val="00687E4E"/>
    <w:rsid w:val="006910E0"/>
    <w:rsid w:val="0069615E"/>
    <w:rsid w:val="006A1424"/>
    <w:rsid w:val="006B1BBE"/>
    <w:rsid w:val="006B2801"/>
    <w:rsid w:val="006B287A"/>
    <w:rsid w:val="006C0D38"/>
    <w:rsid w:val="006C3F57"/>
    <w:rsid w:val="006D0429"/>
    <w:rsid w:val="006F0B62"/>
    <w:rsid w:val="006F6B4C"/>
    <w:rsid w:val="007008D1"/>
    <w:rsid w:val="00712D8B"/>
    <w:rsid w:val="00715544"/>
    <w:rsid w:val="00724054"/>
    <w:rsid w:val="00740073"/>
    <w:rsid w:val="00740FC1"/>
    <w:rsid w:val="007416C4"/>
    <w:rsid w:val="00742AC5"/>
    <w:rsid w:val="00750818"/>
    <w:rsid w:val="00755459"/>
    <w:rsid w:val="007555C2"/>
    <w:rsid w:val="007650E1"/>
    <w:rsid w:val="0077129C"/>
    <w:rsid w:val="00771540"/>
    <w:rsid w:val="00776BBE"/>
    <w:rsid w:val="00784F1F"/>
    <w:rsid w:val="00785D06"/>
    <w:rsid w:val="007902EB"/>
    <w:rsid w:val="00790E00"/>
    <w:rsid w:val="00795638"/>
    <w:rsid w:val="007A37DC"/>
    <w:rsid w:val="007A5E91"/>
    <w:rsid w:val="007B369C"/>
    <w:rsid w:val="007B66B8"/>
    <w:rsid w:val="007C1920"/>
    <w:rsid w:val="007C3F2D"/>
    <w:rsid w:val="007C6FC5"/>
    <w:rsid w:val="007D3F7D"/>
    <w:rsid w:val="007D5F96"/>
    <w:rsid w:val="007E3FC5"/>
    <w:rsid w:val="007E4B76"/>
    <w:rsid w:val="008003A8"/>
    <w:rsid w:val="008007E4"/>
    <w:rsid w:val="0080211C"/>
    <w:rsid w:val="00802A11"/>
    <w:rsid w:val="0080603F"/>
    <w:rsid w:val="0081033F"/>
    <w:rsid w:val="00824453"/>
    <w:rsid w:val="00826952"/>
    <w:rsid w:val="00834489"/>
    <w:rsid w:val="00842BC6"/>
    <w:rsid w:val="0084420C"/>
    <w:rsid w:val="008445CB"/>
    <w:rsid w:val="00845433"/>
    <w:rsid w:val="0085015A"/>
    <w:rsid w:val="00850D91"/>
    <w:rsid w:val="00865B75"/>
    <w:rsid w:val="00873786"/>
    <w:rsid w:val="00874268"/>
    <w:rsid w:val="00883316"/>
    <w:rsid w:val="0088527A"/>
    <w:rsid w:val="00887C00"/>
    <w:rsid w:val="00893E4F"/>
    <w:rsid w:val="00896685"/>
    <w:rsid w:val="00897526"/>
    <w:rsid w:val="008A051C"/>
    <w:rsid w:val="008B119D"/>
    <w:rsid w:val="008B39F8"/>
    <w:rsid w:val="008B4AB8"/>
    <w:rsid w:val="008B6B71"/>
    <w:rsid w:val="008C252A"/>
    <w:rsid w:val="008C719A"/>
    <w:rsid w:val="008C784B"/>
    <w:rsid w:val="008D0843"/>
    <w:rsid w:val="008E48EA"/>
    <w:rsid w:val="008E499F"/>
    <w:rsid w:val="008E6B27"/>
    <w:rsid w:val="008E6E88"/>
    <w:rsid w:val="008E7A5E"/>
    <w:rsid w:val="008F1F1C"/>
    <w:rsid w:val="008F7359"/>
    <w:rsid w:val="009023B2"/>
    <w:rsid w:val="0091341E"/>
    <w:rsid w:val="00914453"/>
    <w:rsid w:val="009152B2"/>
    <w:rsid w:val="00920D16"/>
    <w:rsid w:val="00921527"/>
    <w:rsid w:val="00946F86"/>
    <w:rsid w:val="009526DC"/>
    <w:rsid w:val="009551E2"/>
    <w:rsid w:val="00955704"/>
    <w:rsid w:val="009607EB"/>
    <w:rsid w:val="00960AF3"/>
    <w:rsid w:val="00966BEB"/>
    <w:rsid w:val="0097125C"/>
    <w:rsid w:val="00971D70"/>
    <w:rsid w:val="0097463B"/>
    <w:rsid w:val="009804CD"/>
    <w:rsid w:val="009820C8"/>
    <w:rsid w:val="00983988"/>
    <w:rsid w:val="00992963"/>
    <w:rsid w:val="00993E85"/>
    <w:rsid w:val="00995724"/>
    <w:rsid w:val="009A1852"/>
    <w:rsid w:val="009A1CAE"/>
    <w:rsid w:val="009A4816"/>
    <w:rsid w:val="009A53FC"/>
    <w:rsid w:val="009A71A9"/>
    <w:rsid w:val="009B13E7"/>
    <w:rsid w:val="009B18D2"/>
    <w:rsid w:val="009B2FBF"/>
    <w:rsid w:val="009B4DFA"/>
    <w:rsid w:val="009B5D3B"/>
    <w:rsid w:val="009C152C"/>
    <w:rsid w:val="009C3233"/>
    <w:rsid w:val="009C3E12"/>
    <w:rsid w:val="009C48BB"/>
    <w:rsid w:val="009C4F09"/>
    <w:rsid w:val="009D3304"/>
    <w:rsid w:val="009D330B"/>
    <w:rsid w:val="009D4C71"/>
    <w:rsid w:val="009D5937"/>
    <w:rsid w:val="009D622B"/>
    <w:rsid w:val="009E1178"/>
    <w:rsid w:val="009E3717"/>
    <w:rsid w:val="009E6DAE"/>
    <w:rsid w:val="009F072B"/>
    <w:rsid w:val="009F35ED"/>
    <w:rsid w:val="009F74DB"/>
    <w:rsid w:val="00A039A1"/>
    <w:rsid w:val="00A04CDC"/>
    <w:rsid w:val="00A1005D"/>
    <w:rsid w:val="00A1087F"/>
    <w:rsid w:val="00A13276"/>
    <w:rsid w:val="00A229C8"/>
    <w:rsid w:val="00A26F12"/>
    <w:rsid w:val="00A30C3F"/>
    <w:rsid w:val="00A316AF"/>
    <w:rsid w:val="00A404C5"/>
    <w:rsid w:val="00A4481F"/>
    <w:rsid w:val="00A44AD5"/>
    <w:rsid w:val="00A51CEC"/>
    <w:rsid w:val="00A5405D"/>
    <w:rsid w:val="00A55573"/>
    <w:rsid w:val="00A56ECD"/>
    <w:rsid w:val="00A60C81"/>
    <w:rsid w:val="00A6155F"/>
    <w:rsid w:val="00A62EB4"/>
    <w:rsid w:val="00A711D7"/>
    <w:rsid w:val="00A72472"/>
    <w:rsid w:val="00A73EAD"/>
    <w:rsid w:val="00A778B8"/>
    <w:rsid w:val="00A779CE"/>
    <w:rsid w:val="00A8037B"/>
    <w:rsid w:val="00A827BB"/>
    <w:rsid w:val="00A9434F"/>
    <w:rsid w:val="00A94F0F"/>
    <w:rsid w:val="00AA001B"/>
    <w:rsid w:val="00AA69F6"/>
    <w:rsid w:val="00AB3080"/>
    <w:rsid w:val="00AC0228"/>
    <w:rsid w:val="00AC328D"/>
    <w:rsid w:val="00AE435F"/>
    <w:rsid w:val="00AE478F"/>
    <w:rsid w:val="00AF12CC"/>
    <w:rsid w:val="00AF55C7"/>
    <w:rsid w:val="00AF72A5"/>
    <w:rsid w:val="00B1092B"/>
    <w:rsid w:val="00B1368C"/>
    <w:rsid w:val="00B15BA2"/>
    <w:rsid w:val="00B26486"/>
    <w:rsid w:val="00B3183C"/>
    <w:rsid w:val="00B33DC4"/>
    <w:rsid w:val="00B341B0"/>
    <w:rsid w:val="00B37429"/>
    <w:rsid w:val="00B40713"/>
    <w:rsid w:val="00B40868"/>
    <w:rsid w:val="00B45B37"/>
    <w:rsid w:val="00B50538"/>
    <w:rsid w:val="00B65B4A"/>
    <w:rsid w:val="00B70225"/>
    <w:rsid w:val="00B7084F"/>
    <w:rsid w:val="00B734FC"/>
    <w:rsid w:val="00B742F9"/>
    <w:rsid w:val="00B77CD3"/>
    <w:rsid w:val="00BA24E1"/>
    <w:rsid w:val="00BA36AB"/>
    <w:rsid w:val="00BA5E8A"/>
    <w:rsid w:val="00BB28CB"/>
    <w:rsid w:val="00BB3540"/>
    <w:rsid w:val="00BB7106"/>
    <w:rsid w:val="00BC60D5"/>
    <w:rsid w:val="00BD664D"/>
    <w:rsid w:val="00BD6BCE"/>
    <w:rsid w:val="00BE7A39"/>
    <w:rsid w:val="00BF29B0"/>
    <w:rsid w:val="00C00E2C"/>
    <w:rsid w:val="00C200FA"/>
    <w:rsid w:val="00C20379"/>
    <w:rsid w:val="00C3076A"/>
    <w:rsid w:val="00C313F1"/>
    <w:rsid w:val="00C36634"/>
    <w:rsid w:val="00C37A9F"/>
    <w:rsid w:val="00C4038B"/>
    <w:rsid w:val="00C51559"/>
    <w:rsid w:val="00C51865"/>
    <w:rsid w:val="00C636A2"/>
    <w:rsid w:val="00C67DF2"/>
    <w:rsid w:val="00C74DA6"/>
    <w:rsid w:val="00C85622"/>
    <w:rsid w:val="00C9145A"/>
    <w:rsid w:val="00CA060F"/>
    <w:rsid w:val="00CA28FD"/>
    <w:rsid w:val="00CA35DE"/>
    <w:rsid w:val="00CA72C3"/>
    <w:rsid w:val="00CB3222"/>
    <w:rsid w:val="00CB4C4E"/>
    <w:rsid w:val="00CC27C4"/>
    <w:rsid w:val="00CC418D"/>
    <w:rsid w:val="00CC46E8"/>
    <w:rsid w:val="00CD0CAB"/>
    <w:rsid w:val="00CE3BE9"/>
    <w:rsid w:val="00CE7E07"/>
    <w:rsid w:val="00CF11C3"/>
    <w:rsid w:val="00CF315C"/>
    <w:rsid w:val="00D00FD1"/>
    <w:rsid w:val="00D065D7"/>
    <w:rsid w:val="00D11C3D"/>
    <w:rsid w:val="00D13E59"/>
    <w:rsid w:val="00D25F1E"/>
    <w:rsid w:val="00D31CF2"/>
    <w:rsid w:val="00D31E6D"/>
    <w:rsid w:val="00D33472"/>
    <w:rsid w:val="00D447DD"/>
    <w:rsid w:val="00D547D6"/>
    <w:rsid w:val="00D57289"/>
    <w:rsid w:val="00D725DC"/>
    <w:rsid w:val="00D7444A"/>
    <w:rsid w:val="00D758CF"/>
    <w:rsid w:val="00D7680C"/>
    <w:rsid w:val="00D770CD"/>
    <w:rsid w:val="00D93AD5"/>
    <w:rsid w:val="00D96B75"/>
    <w:rsid w:val="00DA262F"/>
    <w:rsid w:val="00DA4422"/>
    <w:rsid w:val="00DA6B2D"/>
    <w:rsid w:val="00DA7206"/>
    <w:rsid w:val="00DB2ED4"/>
    <w:rsid w:val="00DB3357"/>
    <w:rsid w:val="00DB4021"/>
    <w:rsid w:val="00DB693C"/>
    <w:rsid w:val="00DC236A"/>
    <w:rsid w:val="00DC2389"/>
    <w:rsid w:val="00DC4663"/>
    <w:rsid w:val="00DD7309"/>
    <w:rsid w:val="00DD79A8"/>
    <w:rsid w:val="00DE04C5"/>
    <w:rsid w:val="00DE1EDA"/>
    <w:rsid w:val="00DE491D"/>
    <w:rsid w:val="00DE6091"/>
    <w:rsid w:val="00DF2CB4"/>
    <w:rsid w:val="00DF5583"/>
    <w:rsid w:val="00E012AC"/>
    <w:rsid w:val="00E10901"/>
    <w:rsid w:val="00E125E2"/>
    <w:rsid w:val="00E23989"/>
    <w:rsid w:val="00E2793F"/>
    <w:rsid w:val="00E27EA1"/>
    <w:rsid w:val="00E352E7"/>
    <w:rsid w:val="00E42C19"/>
    <w:rsid w:val="00E43872"/>
    <w:rsid w:val="00E44F11"/>
    <w:rsid w:val="00E53AC7"/>
    <w:rsid w:val="00E54E78"/>
    <w:rsid w:val="00E55161"/>
    <w:rsid w:val="00E55B67"/>
    <w:rsid w:val="00E64684"/>
    <w:rsid w:val="00E6557C"/>
    <w:rsid w:val="00E77350"/>
    <w:rsid w:val="00E805D7"/>
    <w:rsid w:val="00E86C29"/>
    <w:rsid w:val="00E87160"/>
    <w:rsid w:val="00EA059F"/>
    <w:rsid w:val="00EA218C"/>
    <w:rsid w:val="00EB31DA"/>
    <w:rsid w:val="00ED0D8B"/>
    <w:rsid w:val="00ED1107"/>
    <w:rsid w:val="00EE3EA6"/>
    <w:rsid w:val="00EE5A52"/>
    <w:rsid w:val="00EE7713"/>
    <w:rsid w:val="00EF1A23"/>
    <w:rsid w:val="00EF30E7"/>
    <w:rsid w:val="00F00302"/>
    <w:rsid w:val="00F019E0"/>
    <w:rsid w:val="00F02197"/>
    <w:rsid w:val="00F0350F"/>
    <w:rsid w:val="00F04980"/>
    <w:rsid w:val="00F11D3B"/>
    <w:rsid w:val="00F1345B"/>
    <w:rsid w:val="00F26E66"/>
    <w:rsid w:val="00F445CA"/>
    <w:rsid w:val="00F449E1"/>
    <w:rsid w:val="00F51AF1"/>
    <w:rsid w:val="00F51EF0"/>
    <w:rsid w:val="00F60491"/>
    <w:rsid w:val="00F668BF"/>
    <w:rsid w:val="00F70618"/>
    <w:rsid w:val="00F70D9B"/>
    <w:rsid w:val="00F74059"/>
    <w:rsid w:val="00F744DD"/>
    <w:rsid w:val="00F76BCB"/>
    <w:rsid w:val="00F8171E"/>
    <w:rsid w:val="00F8195F"/>
    <w:rsid w:val="00F81D9D"/>
    <w:rsid w:val="00F82A72"/>
    <w:rsid w:val="00F87E3D"/>
    <w:rsid w:val="00F92E04"/>
    <w:rsid w:val="00F937BB"/>
    <w:rsid w:val="00F93B29"/>
    <w:rsid w:val="00FA67F3"/>
    <w:rsid w:val="00FB7603"/>
    <w:rsid w:val="00FC2F54"/>
    <w:rsid w:val="00FC4812"/>
    <w:rsid w:val="00FE66A5"/>
    <w:rsid w:val="00FF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6B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7BB"/>
    <w:pPr>
      <w:ind w:left="720"/>
      <w:contextualSpacing/>
    </w:pPr>
  </w:style>
  <w:style w:type="table" w:styleId="a4">
    <w:name w:val="Table Grid"/>
    <w:basedOn w:val="a1"/>
    <w:uiPriority w:val="59"/>
    <w:rsid w:val="009B1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qFormat/>
    <w:rsid w:val="0079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02EB"/>
  </w:style>
  <w:style w:type="paragraph" w:styleId="a7">
    <w:name w:val="header"/>
    <w:basedOn w:val="a"/>
    <w:link w:val="a8"/>
    <w:uiPriority w:val="99"/>
    <w:semiHidden/>
    <w:unhideWhenUsed/>
    <w:rsid w:val="00CA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060F"/>
  </w:style>
  <w:style w:type="paragraph" w:styleId="a9">
    <w:name w:val="footer"/>
    <w:basedOn w:val="a"/>
    <w:link w:val="aa"/>
    <w:uiPriority w:val="99"/>
    <w:semiHidden/>
    <w:unhideWhenUsed/>
    <w:rsid w:val="00CA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060F"/>
  </w:style>
  <w:style w:type="character" w:customStyle="1" w:styleId="10">
    <w:name w:val="Заголовок 1 Знак"/>
    <w:basedOn w:val="a0"/>
    <w:link w:val="1"/>
    <w:uiPriority w:val="9"/>
    <w:rsid w:val="00776B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001059"/>
    <w:rPr>
      <w:b/>
      <w:bCs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F204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B4A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6B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7BB"/>
    <w:pPr>
      <w:ind w:left="720"/>
      <w:contextualSpacing/>
    </w:pPr>
  </w:style>
  <w:style w:type="table" w:styleId="a4">
    <w:name w:val="Table Grid"/>
    <w:basedOn w:val="a1"/>
    <w:uiPriority w:val="59"/>
    <w:rsid w:val="009B1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qFormat/>
    <w:rsid w:val="0079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02EB"/>
  </w:style>
  <w:style w:type="paragraph" w:styleId="a7">
    <w:name w:val="header"/>
    <w:basedOn w:val="a"/>
    <w:link w:val="a8"/>
    <w:uiPriority w:val="99"/>
    <w:semiHidden/>
    <w:unhideWhenUsed/>
    <w:rsid w:val="00CA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060F"/>
  </w:style>
  <w:style w:type="paragraph" w:styleId="a9">
    <w:name w:val="footer"/>
    <w:basedOn w:val="a"/>
    <w:link w:val="aa"/>
    <w:uiPriority w:val="99"/>
    <w:semiHidden/>
    <w:unhideWhenUsed/>
    <w:rsid w:val="00CA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060F"/>
  </w:style>
  <w:style w:type="character" w:customStyle="1" w:styleId="10">
    <w:name w:val="Заголовок 1 Знак"/>
    <w:basedOn w:val="a0"/>
    <w:link w:val="1"/>
    <w:uiPriority w:val="9"/>
    <w:rsid w:val="00776B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001059"/>
    <w:rPr>
      <w:b/>
      <w:bCs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F204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B4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4000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21B4-F6EC-4619-AD70-5E634605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</dc:creator>
  <cp:lastModifiedBy>admin</cp:lastModifiedBy>
  <cp:revision>2</cp:revision>
  <cp:lastPrinted>2023-05-25T09:15:00Z</cp:lastPrinted>
  <dcterms:created xsi:type="dcterms:W3CDTF">2023-05-25T10:21:00Z</dcterms:created>
  <dcterms:modified xsi:type="dcterms:W3CDTF">2023-05-25T10:21:00Z</dcterms:modified>
</cp:coreProperties>
</file>